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22D5" w14:textId="00F8B5D2" w:rsidR="00205A00" w:rsidRPr="00BB762D" w:rsidRDefault="00205A00" w:rsidP="00205A00">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Bestyrelsesmøde Rønhøjgård 14.07.2022</w:t>
      </w:r>
    </w:p>
    <w:p w14:paraId="33C41720" w14:textId="77777777" w:rsidR="00205A00" w:rsidRPr="00BB762D" w:rsidRDefault="00205A00" w:rsidP="00205A00">
      <w:pPr>
        <w:rPr>
          <w:rFonts w:eastAsia="Times New Roman" w:cstheme="minorHAnsi"/>
          <w:color w:val="000000"/>
          <w:sz w:val="22"/>
          <w:szCs w:val="22"/>
          <w:lang w:eastAsia="da-DK"/>
        </w:rPr>
      </w:pPr>
    </w:p>
    <w:p w14:paraId="22F0BBA7" w14:textId="7346F7CA" w:rsidR="00205A00" w:rsidRPr="00BB762D" w:rsidRDefault="00205A00" w:rsidP="00205A00">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Deltagere: </w:t>
      </w:r>
      <w:r w:rsidR="00D25FDC">
        <w:rPr>
          <w:rFonts w:eastAsia="Times New Roman" w:cstheme="minorHAnsi"/>
          <w:color w:val="000000"/>
          <w:sz w:val="22"/>
          <w:szCs w:val="22"/>
          <w:lang w:eastAsia="da-DK"/>
        </w:rPr>
        <w:t>Vibeke, Bettina L, Steen, Heidi, Eva</w:t>
      </w:r>
    </w:p>
    <w:p w14:paraId="085BC1CD" w14:textId="27FB8857" w:rsidR="00205A00" w:rsidRPr="00DA03FA" w:rsidRDefault="00205A00" w:rsidP="00205A00">
      <w:pPr>
        <w:rPr>
          <w:rFonts w:eastAsia="Times New Roman" w:cstheme="minorHAnsi"/>
          <w:color w:val="000000"/>
          <w:sz w:val="22"/>
          <w:szCs w:val="22"/>
          <w:lang w:val="en-US" w:eastAsia="da-DK"/>
        </w:rPr>
      </w:pPr>
      <w:proofErr w:type="spellStart"/>
      <w:r w:rsidRPr="00DA03FA">
        <w:rPr>
          <w:rFonts w:eastAsia="Times New Roman" w:cstheme="minorHAnsi"/>
          <w:color w:val="000000"/>
          <w:sz w:val="22"/>
          <w:szCs w:val="22"/>
          <w:lang w:val="en-US" w:eastAsia="da-DK"/>
        </w:rPr>
        <w:t>Afbud</w:t>
      </w:r>
      <w:proofErr w:type="spellEnd"/>
      <w:r w:rsidRPr="00DA03FA">
        <w:rPr>
          <w:rFonts w:eastAsia="Times New Roman" w:cstheme="minorHAnsi"/>
          <w:color w:val="000000"/>
          <w:sz w:val="22"/>
          <w:szCs w:val="22"/>
          <w:lang w:val="en-US" w:eastAsia="da-DK"/>
        </w:rPr>
        <w:t>:</w:t>
      </w:r>
      <w:r w:rsidR="00D25FDC" w:rsidRPr="00DA03FA">
        <w:rPr>
          <w:rFonts w:eastAsia="Times New Roman" w:cstheme="minorHAnsi"/>
          <w:color w:val="000000"/>
          <w:sz w:val="22"/>
          <w:szCs w:val="22"/>
          <w:lang w:val="en-US" w:eastAsia="da-DK"/>
        </w:rPr>
        <w:t xml:space="preserve"> Betty, Anni, Kirsten, Susanne, </w:t>
      </w:r>
      <w:proofErr w:type="spellStart"/>
      <w:r w:rsidR="00D25FDC" w:rsidRPr="00DA03FA">
        <w:rPr>
          <w:rFonts w:eastAsia="Times New Roman" w:cstheme="minorHAnsi"/>
          <w:color w:val="000000"/>
          <w:sz w:val="22"/>
          <w:szCs w:val="22"/>
          <w:lang w:val="en-US" w:eastAsia="da-DK"/>
        </w:rPr>
        <w:t>Janni</w:t>
      </w:r>
      <w:proofErr w:type="spellEnd"/>
      <w:r w:rsidR="00D25FDC" w:rsidRPr="00DA03FA">
        <w:rPr>
          <w:rFonts w:eastAsia="Times New Roman" w:cstheme="minorHAnsi"/>
          <w:color w:val="000000"/>
          <w:sz w:val="22"/>
          <w:szCs w:val="22"/>
          <w:lang w:val="en-US" w:eastAsia="da-DK"/>
        </w:rPr>
        <w:t>, Bettina O</w:t>
      </w:r>
    </w:p>
    <w:p w14:paraId="43267791" w14:textId="77777777" w:rsidR="00205A00" w:rsidRPr="00DA03FA" w:rsidRDefault="00205A00" w:rsidP="00205A00">
      <w:pPr>
        <w:rPr>
          <w:rFonts w:eastAsia="Times New Roman" w:cstheme="minorHAnsi"/>
          <w:color w:val="000000"/>
          <w:sz w:val="22"/>
          <w:szCs w:val="22"/>
          <w:lang w:val="en-US" w:eastAsia="da-DK"/>
        </w:rPr>
      </w:pPr>
    </w:p>
    <w:p w14:paraId="35C5C1F4" w14:textId="240A4F9E" w:rsidR="00205A00" w:rsidRPr="00DA03FA" w:rsidRDefault="00205A00" w:rsidP="00205A00">
      <w:pPr>
        <w:rPr>
          <w:rFonts w:eastAsia="Times New Roman" w:cstheme="minorHAnsi"/>
          <w:color w:val="000000"/>
          <w:sz w:val="22"/>
          <w:szCs w:val="22"/>
          <w:lang w:val="en-US" w:eastAsia="da-DK"/>
        </w:rPr>
      </w:pPr>
      <w:r w:rsidRPr="00DA03FA">
        <w:rPr>
          <w:rFonts w:eastAsia="Times New Roman" w:cstheme="minorHAnsi"/>
          <w:color w:val="222222"/>
          <w:sz w:val="22"/>
          <w:szCs w:val="22"/>
          <w:lang w:val="en-US" w:eastAsia="da-DK"/>
        </w:rPr>
        <w:t xml:space="preserve">Referent: </w:t>
      </w:r>
      <w:r w:rsidR="00D25FDC" w:rsidRPr="00DA03FA">
        <w:rPr>
          <w:rFonts w:eastAsia="Times New Roman" w:cstheme="minorHAnsi"/>
          <w:color w:val="222222"/>
          <w:sz w:val="22"/>
          <w:szCs w:val="22"/>
          <w:lang w:val="en-US" w:eastAsia="da-DK"/>
        </w:rPr>
        <w:t>Eva +</w:t>
      </w:r>
    </w:p>
    <w:p w14:paraId="7EAE8408" w14:textId="77777777" w:rsidR="00205A00" w:rsidRPr="00DA03FA" w:rsidRDefault="00205A00" w:rsidP="00205A00">
      <w:pPr>
        <w:rPr>
          <w:rFonts w:eastAsia="Times New Roman" w:cstheme="minorHAnsi"/>
          <w:color w:val="000000"/>
          <w:sz w:val="22"/>
          <w:szCs w:val="22"/>
          <w:lang w:val="en-US" w:eastAsia="da-DK"/>
        </w:rPr>
      </w:pPr>
    </w:p>
    <w:tbl>
      <w:tblPr>
        <w:tblW w:w="9209" w:type="dxa"/>
        <w:tblCellMar>
          <w:top w:w="15" w:type="dxa"/>
          <w:left w:w="15" w:type="dxa"/>
          <w:bottom w:w="15" w:type="dxa"/>
          <w:right w:w="15" w:type="dxa"/>
        </w:tblCellMar>
        <w:tblLook w:val="04A0" w:firstRow="1" w:lastRow="0" w:firstColumn="1" w:lastColumn="0" w:noHBand="0" w:noVBand="1"/>
      </w:tblPr>
      <w:tblGrid>
        <w:gridCol w:w="3823"/>
        <w:gridCol w:w="5386"/>
      </w:tblGrid>
      <w:tr w:rsidR="00205A00" w:rsidRPr="00BB762D" w14:paraId="494CB424" w14:textId="3711DF55"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hideMark/>
          </w:tcPr>
          <w:p w14:paraId="080C114F" w14:textId="77777777" w:rsidR="00205A00" w:rsidRPr="00BB762D" w:rsidRDefault="00205A00" w:rsidP="00001B4B">
            <w:pPr>
              <w:numPr>
                <w:ilvl w:val="0"/>
                <w:numId w:val="1"/>
              </w:numPr>
              <w:spacing w:after="140"/>
              <w:ind w:left="432"/>
              <w:textAlignment w:val="baseline"/>
              <w:rPr>
                <w:rFonts w:eastAsia="Times New Roman" w:cstheme="minorHAnsi"/>
                <w:b/>
                <w:bCs/>
                <w:color w:val="000000"/>
                <w:sz w:val="22"/>
                <w:szCs w:val="22"/>
                <w:lang w:eastAsia="da-DK"/>
              </w:rPr>
            </w:pPr>
            <w:r w:rsidRPr="00BB762D">
              <w:rPr>
                <w:rFonts w:eastAsia="Times New Roman" w:cstheme="minorHAnsi"/>
                <w:b/>
                <w:bCs/>
                <w:color w:val="000000"/>
                <w:sz w:val="22"/>
                <w:szCs w:val="22"/>
                <w:lang w:eastAsia="da-DK"/>
              </w:rPr>
              <w:t>Godkendelse af dagsorden og valg af referent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1CA8319" w14:textId="77777777" w:rsidR="00205A00" w:rsidRDefault="000C703A" w:rsidP="00205A00">
            <w:pPr>
              <w:spacing w:after="140"/>
              <w:ind w:left="432"/>
              <w:textAlignment w:val="baseline"/>
              <w:rPr>
                <w:rFonts w:eastAsia="Times New Roman" w:cstheme="minorHAnsi"/>
                <w:color w:val="000000"/>
                <w:sz w:val="22"/>
                <w:szCs w:val="22"/>
                <w:lang w:eastAsia="da-DK"/>
              </w:rPr>
            </w:pPr>
            <w:r w:rsidRPr="000C703A">
              <w:rPr>
                <w:rFonts w:eastAsia="Times New Roman" w:cstheme="minorHAnsi"/>
                <w:color w:val="000000"/>
                <w:sz w:val="22"/>
                <w:szCs w:val="22"/>
                <w:lang w:eastAsia="da-DK"/>
              </w:rPr>
              <w:t>Godkendt</w:t>
            </w:r>
            <w:r>
              <w:rPr>
                <w:rFonts w:eastAsia="Times New Roman" w:cstheme="minorHAnsi"/>
                <w:color w:val="000000"/>
                <w:sz w:val="22"/>
                <w:szCs w:val="22"/>
                <w:lang w:eastAsia="da-DK"/>
              </w:rPr>
              <w:t>.</w:t>
            </w:r>
          </w:p>
          <w:p w14:paraId="43B183EA" w14:textId="6FBFBA73" w:rsidR="000C703A" w:rsidRPr="000C703A" w:rsidRDefault="000C703A" w:rsidP="00205A00">
            <w:pPr>
              <w:spacing w:after="140"/>
              <w:ind w:left="432"/>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Eva valgt som referent.</w:t>
            </w:r>
            <w:r w:rsidR="009F7DB1">
              <w:rPr>
                <w:rFonts w:eastAsia="Times New Roman" w:cstheme="minorHAnsi"/>
                <w:color w:val="000000"/>
                <w:sz w:val="22"/>
                <w:szCs w:val="22"/>
                <w:lang w:eastAsia="da-DK"/>
              </w:rPr>
              <w:t xml:space="preserve"> Vibeke supplerer, da Eva skal gå før tid.</w:t>
            </w:r>
          </w:p>
        </w:tc>
      </w:tr>
      <w:tr w:rsidR="00205A00" w:rsidRPr="00BB762D" w14:paraId="0FCA5580" w14:textId="0C1E7F27" w:rsidTr="007635D8">
        <w:trPr>
          <w:trHeight w:val="40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hideMark/>
          </w:tcPr>
          <w:p w14:paraId="1EA7B02F" w14:textId="77777777" w:rsidR="00205A00" w:rsidRPr="00BB762D" w:rsidRDefault="00205A00" w:rsidP="00001B4B">
            <w:pPr>
              <w:spacing w:after="140"/>
              <w:textAlignment w:val="baseline"/>
              <w:rPr>
                <w:rFonts w:eastAsia="Times New Roman" w:cstheme="minorHAnsi"/>
                <w:b/>
                <w:bCs/>
                <w:color w:val="000000"/>
                <w:sz w:val="22"/>
                <w:szCs w:val="22"/>
                <w:lang w:eastAsia="da-DK"/>
              </w:rPr>
            </w:pPr>
            <w:r w:rsidRPr="00BB762D">
              <w:rPr>
                <w:rFonts w:eastAsia="Times New Roman" w:cstheme="minorHAnsi"/>
                <w:b/>
                <w:bCs/>
                <w:color w:val="000000"/>
                <w:sz w:val="22"/>
                <w:szCs w:val="22"/>
                <w:lang w:eastAsia="da-DK"/>
              </w:rPr>
              <w:t>2. Godkendelse af sidste referat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900B82A" w14:textId="4372F2C0" w:rsidR="00205A00" w:rsidRPr="000C703A" w:rsidRDefault="000C703A" w:rsidP="00001B4B">
            <w:pPr>
              <w:spacing w:after="140"/>
              <w:textAlignment w:val="baseline"/>
              <w:rPr>
                <w:rFonts w:eastAsia="Times New Roman" w:cstheme="minorHAnsi"/>
                <w:color w:val="000000"/>
                <w:sz w:val="22"/>
                <w:szCs w:val="22"/>
                <w:lang w:eastAsia="da-DK"/>
              </w:rPr>
            </w:pPr>
            <w:r w:rsidRPr="000C703A">
              <w:rPr>
                <w:rFonts w:eastAsia="Times New Roman" w:cstheme="minorHAnsi"/>
                <w:color w:val="000000"/>
                <w:sz w:val="22"/>
                <w:szCs w:val="22"/>
                <w:lang w:eastAsia="da-DK"/>
              </w:rPr>
              <w:t>Udsk</w:t>
            </w:r>
            <w:r>
              <w:rPr>
                <w:rFonts w:eastAsia="Times New Roman" w:cstheme="minorHAnsi"/>
                <w:color w:val="000000"/>
                <w:sz w:val="22"/>
                <w:szCs w:val="22"/>
                <w:lang w:eastAsia="da-DK"/>
              </w:rPr>
              <w:t>u</w:t>
            </w:r>
            <w:r w:rsidRPr="000C703A">
              <w:rPr>
                <w:rFonts w:eastAsia="Times New Roman" w:cstheme="minorHAnsi"/>
                <w:color w:val="000000"/>
                <w:sz w:val="22"/>
                <w:szCs w:val="22"/>
                <w:lang w:eastAsia="da-DK"/>
              </w:rPr>
              <w:t xml:space="preserve">dt til næste møde </w:t>
            </w:r>
          </w:p>
        </w:tc>
      </w:tr>
      <w:tr w:rsidR="00205A00" w:rsidRPr="00BB762D" w14:paraId="4F1128C6" w14:textId="7BA5D12F"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hideMark/>
          </w:tcPr>
          <w:p w14:paraId="603EBE2E" w14:textId="5B938D35" w:rsidR="00205A00" w:rsidRPr="00BB762D" w:rsidRDefault="00D25FDC" w:rsidP="00D25FDC">
            <w:pPr>
              <w:spacing w:after="14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 xml:space="preserve">3. </w:t>
            </w:r>
            <w:r w:rsidR="00205A00" w:rsidRPr="00BB762D">
              <w:rPr>
                <w:rFonts w:eastAsia="Times New Roman" w:cstheme="minorHAnsi"/>
                <w:b/>
                <w:bCs/>
                <w:color w:val="000000"/>
                <w:sz w:val="22"/>
                <w:szCs w:val="22"/>
                <w:lang w:eastAsia="da-DK"/>
              </w:rPr>
              <w:t>Orientering fra formanden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89CEDF0" w14:textId="3A6B038B" w:rsidR="00205A00" w:rsidRPr="00BB762D" w:rsidRDefault="008B5717" w:rsidP="00205A00">
            <w:pPr>
              <w:spacing w:after="140"/>
              <w:textAlignment w:val="baseline"/>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a. </w:t>
            </w:r>
            <w:r w:rsidRPr="003B4CC1">
              <w:rPr>
                <w:rFonts w:eastAsia="Times New Roman" w:cstheme="minorHAnsi"/>
                <w:b/>
                <w:bCs/>
                <w:color w:val="000000"/>
                <w:sz w:val="22"/>
                <w:szCs w:val="22"/>
                <w:lang w:eastAsia="da-DK"/>
              </w:rPr>
              <w:t xml:space="preserve">Byggesag </w:t>
            </w:r>
            <w:r w:rsidR="00C452C4">
              <w:rPr>
                <w:rFonts w:eastAsia="Times New Roman" w:cstheme="minorHAnsi"/>
                <w:b/>
                <w:bCs/>
                <w:color w:val="000000"/>
                <w:sz w:val="22"/>
                <w:szCs w:val="22"/>
                <w:lang w:eastAsia="da-DK"/>
              </w:rPr>
              <w:t>X</w:t>
            </w:r>
            <w:r w:rsidR="00DA03FA">
              <w:rPr>
                <w:rFonts w:eastAsia="Times New Roman" w:cstheme="minorHAnsi"/>
                <w:b/>
                <w:bCs/>
                <w:color w:val="000000"/>
                <w:sz w:val="22"/>
                <w:szCs w:val="22"/>
                <w:lang w:eastAsia="da-DK"/>
              </w:rPr>
              <w:t xml:space="preserve">. </w:t>
            </w:r>
            <w:r w:rsidR="00DA03FA" w:rsidRPr="00DA03FA">
              <w:rPr>
                <w:rFonts w:eastAsia="Times New Roman" w:cstheme="minorHAnsi"/>
                <w:color w:val="000000"/>
                <w:sz w:val="22"/>
                <w:szCs w:val="22"/>
                <w:lang w:eastAsia="da-DK"/>
              </w:rPr>
              <w:t>Havejer</w:t>
            </w:r>
            <w:r w:rsidR="00DA03FA">
              <w:rPr>
                <w:rFonts w:eastAsia="Times New Roman" w:cstheme="minorHAnsi"/>
                <w:b/>
                <w:bCs/>
                <w:color w:val="000000"/>
                <w:sz w:val="22"/>
                <w:szCs w:val="22"/>
                <w:lang w:eastAsia="da-DK"/>
              </w:rPr>
              <w:t xml:space="preserve"> </w:t>
            </w:r>
            <w:r w:rsidR="00513932">
              <w:rPr>
                <w:rFonts w:eastAsia="Times New Roman" w:cstheme="minorHAnsi"/>
                <w:color w:val="000000"/>
                <w:sz w:val="22"/>
                <w:szCs w:val="22"/>
                <w:lang w:eastAsia="da-DK"/>
              </w:rPr>
              <w:t xml:space="preserve">har bedt om at møde hvor han kan fremlægge sin sag. </w:t>
            </w:r>
            <w:r w:rsidR="00DA03FA">
              <w:rPr>
                <w:rFonts w:eastAsia="Times New Roman" w:cstheme="minorHAnsi"/>
                <w:color w:val="000000"/>
                <w:sz w:val="22"/>
                <w:szCs w:val="22"/>
                <w:lang w:eastAsia="da-DK"/>
              </w:rPr>
              <w:t>Formanden</w:t>
            </w:r>
            <w:r w:rsidR="00513932">
              <w:rPr>
                <w:rFonts w:eastAsia="Times New Roman" w:cstheme="minorHAnsi"/>
                <w:color w:val="000000"/>
                <w:sz w:val="22"/>
                <w:szCs w:val="22"/>
                <w:lang w:eastAsia="da-DK"/>
              </w:rPr>
              <w:t xml:space="preserve"> arrangerer et møde med </w:t>
            </w:r>
            <w:r w:rsidR="00DA03FA">
              <w:rPr>
                <w:rFonts w:eastAsia="Times New Roman" w:cstheme="minorHAnsi"/>
                <w:color w:val="000000"/>
                <w:sz w:val="22"/>
                <w:szCs w:val="22"/>
                <w:lang w:eastAsia="da-DK"/>
              </w:rPr>
              <w:t>ejeren o</w:t>
            </w:r>
            <w:r w:rsidR="00513932">
              <w:rPr>
                <w:rFonts w:eastAsia="Times New Roman" w:cstheme="minorHAnsi"/>
                <w:color w:val="000000"/>
                <w:sz w:val="22"/>
                <w:szCs w:val="22"/>
                <w:lang w:eastAsia="da-DK"/>
              </w:rPr>
              <w:t>g forretningsudvalget.</w:t>
            </w:r>
            <w:r w:rsidR="00680F71">
              <w:rPr>
                <w:rFonts w:eastAsia="Times New Roman" w:cstheme="minorHAnsi"/>
                <w:color w:val="000000"/>
                <w:sz w:val="22"/>
                <w:szCs w:val="22"/>
                <w:lang w:eastAsia="da-DK"/>
              </w:rPr>
              <w:t xml:space="preserve"> </w:t>
            </w:r>
          </w:p>
          <w:p w14:paraId="7A7FD5A3" w14:textId="402FC217" w:rsidR="008577EF" w:rsidRPr="00BB762D" w:rsidRDefault="008B5717" w:rsidP="00205A00">
            <w:pPr>
              <w:spacing w:after="140"/>
              <w:textAlignment w:val="baseline"/>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b. </w:t>
            </w:r>
            <w:r w:rsidR="00DA03FA" w:rsidRPr="00C452C4">
              <w:rPr>
                <w:rFonts w:eastAsia="Times New Roman" w:cstheme="minorHAnsi"/>
                <w:b/>
                <w:bCs/>
                <w:color w:val="000000"/>
                <w:sz w:val="22"/>
                <w:szCs w:val="22"/>
                <w:lang w:eastAsia="da-DK"/>
              </w:rPr>
              <w:t>Vedr. henvendelse fra Højvænget</w:t>
            </w:r>
            <w:r w:rsidRPr="00C452C4">
              <w:rPr>
                <w:rFonts w:eastAsia="Times New Roman" w:cstheme="minorHAnsi"/>
                <w:b/>
                <w:bCs/>
                <w:color w:val="000000"/>
                <w:sz w:val="22"/>
                <w:szCs w:val="22"/>
                <w:lang w:eastAsia="da-DK"/>
              </w:rPr>
              <w:t xml:space="preserve"> om</w:t>
            </w:r>
            <w:r w:rsidR="00DA03FA" w:rsidRPr="00C452C4">
              <w:rPr>
                <w:rFonts w:eastAsia="Times New Roman" w:cstheme="minorHAnsi"/>
                <w:b/>
                <w:bCs/>
                <w:color w:val="000000"/>
                <w:sz w:val="22"/>
                <w:szCs w:val="22"/>
                <w:lang w:eastAsia="da-DK"/>
              </w:rPr>
              <w:t>kring</w:t>
            </w:r>
            <w:r w:rsidRPr="00C452C4">
              <w:rPr>
                <w:rFonts w:eastAsia="Times New Roman" w:cstheme="minorHAnsi"/>
                <w:b/>
                <w:bCs/>
                <w:color w:val="000000"/>
                <w:sz w:val="22"/>
                <w:szCs w:val="22"/>
                <w:lang w:eastAsia="da-DK"/>
              </w:rPr>
              <w:t xml:space="preserve"> købmand</w:t>
            </w:r>
            <w:r w:rsidR="00DA03FA" w:rsidRPr="00C452C4">
              <w:rPr>
                <w:rFonts w:eastAsia="Times New Roman" w:cstheme="minorHAnsi"/>
                <w:b/>
                <w:bCs/>
                <w:color w:val="000000"/>
                <w:sz w:val="22"/>
                <w:szCs w:val="22"/>
                <w:lang w:eastAsia="da-DK"/>
              </w:rPr>
              <w:t>.</w:t>
            </w:r>
            <w:r w:rsidR="00DA03FA">
              <w:rPr>
                <w:rFonts w:eastAsia="Times New Roman" w:cstheme="minorHAnsi"/>
                <w:color w:val="000000"/>
                <w:sz w:val="22"/>
                <w:szCs w:val="22"/>
                <w:lang w:eastAsia="da-DK"/>
              </w:rPr>
              <w:t xml:space="preserve"> </w:t>
            </w:r>
            <w:r w:rsidR="00511A62">
              <w:rPr>
                <w:rFonts w:eastAsia="Times New Roman" w:cstheme="minorHAnsi"/>
                <w:color w:val="000000"/>
                <w:sz w:val="22"/>
                <w:szCs w:val="22"/>
                <w:lang w:eastAsia="da-DK"/>
              </w:rPr>
              <w:t xml:space="preserve">Bestyrelsen </w:t>
            </w:r>
            <w:r w:rsidR="0034352D">
              <w:rPr>
                <w:rFonts w:eastAsia="Times New Roman" w:cstheme="minorHAnsi"/>
                <w:color w:val="000000"/>
                <w:sz w:val="22"/>
                <w:szCs w:val="22"/>
                <w:lang w:eastAsia="da-DK"/>
              </w:rPr>
              <w:t xml:space="preserve">beslutter at vi fremover køber drikkevarer hos købmanden til fx generalforsamlingen </w:t>
            </w:r>
            <w:r w:rsidR="00EA6B3D">
              <w:rPr>
                <w:rFonts w:eastAsia="Times New Roman" w:cstheme="minorHAnsi"/>
                <w:color w:val="000000"/>
                <w:sz w:val="22"/>
                <w:szCs w:val="22"/>
                <w:lang w:eastAsia="da-DK"/>
              </w:rPr>
              <w:t>og arbejdsdag og bestyrelsesmøder</w:t>
            </w:r>
            <w:r w:rsidR="0034352D">
              <w:rPr>
                <w:rFonts w:eastAsia="Times New Roman" w:cstheme="minorHAnsi"/>
                <w:color w:val="000000"/>
                <w:sz w:val="22"/>
                <w:szCs w:val="22"/>
                <w:lang w:eastAsia="da-DK"/>
              </w:rPr>
              <w:t xml:space="preserve">. </w:t>
            </w:r>
            <w:r w:rsidR="00EA6B3D">
              <w:rPr>
                <w:rFonts w:eastAsia="Times New Roman" w:cstheme="minorHAnsi"/>
                <w:color w:val="000000"/>
                <w:sz w:val="22"/>
                <w:szCs w:val="22"/>
                <w:lang w:eastAsia="da-DK"/>
              </w:rPr>
              <w:t xml:space="preserve">Bestyrelsen </w:t>
            </w:r>
            <w:r w:rsidR="00511A62">
              <w:rPr>
                <w:rFonts w:eastAsia="Times New Roman" w:cstheme="minorHAnsi"/>
                <w:color w:val="000000"/>
                <w:sz w:val="22"/>
                <w:szCs w:val="22"/>
                <w:lang w:eastAsia="da-DK"/>
              </w:rPr>
              <w:t xml:space="preserve">vil </w:t>
            </w:r>
            <w:r w:rsidR="0034352D">
              <w:rPr>
                <w:rFonts w:eastAsia="Times New Roman" w:cstheme="minorHAnsi"/>
                <w:color w:val="000000"/>
                <w:sz w:val="22"/>
                <w:szCs w:val="22"/>
                <w:lang w:eastAsia="da-DK"/>
              </w:rPr>
              <w:t>henstille</w:t>
            </w:r>
            <w:r w:rsidR="00511A62">
              <w:rPr>
                <w:rFonts w:eastAsia="Times New Roman" w:cstheme="minorHAnsi"/>
                <w:color w:val="000000"/>
                <w:sz w:val="22"/>
                <w:szCs w:val="22"/>
                <w:lang w:eastAsia="da-DK"/>
              </w:rPr>
              <w:t xml:space="preserve"> aktivitetsudvalget </w:t>
            </w:r>
            <w:r w:rsidR="00EA6B3D">
              <w:rPr>
                <w:rFonts w:eastAsia="Times New Roman" w:cstheme="minorHAnsi"/>
                <w:color w:val="000000"/>
                <w:sz w:val="22"/>
                <w:szCs w:val="22"/>
                <w:lang w:eastAsia="da-DK"/>
              </w:rPr>
              <w:t>til</w:t>
            </w:r>
            <w:r w:rsidR="00511A62">
              <w:rPr>
                <w:rFonts w:eastAsia="Times New Roman" w:cstheme="minorHAnsi"/>
                <w:color w:val="000000"/>
                <w:sz w:val="22"/>
                <w:szCs w:val="22"/>
                <w:lang w:eastAsia="da-DK"/>
              </w:rPr>
              <w:t xml:space="preserve"> at købe sodavand m.v. for at støtte købmanden. </w:t>
            </w:r>
            <w:r w:rsidR="0034352D">
              <w:rPr>
                <w:rFonts w:eastAsia="Times New Roman" w:cstheme="minorHAnsi"/>
                <w:color w:val="000000"/>
                <w:sz w:val="22"/>
                <w:szCs w:val="22"/>
                <w:lang w:eastAsia="da-DK"/>
              </w:rPr>
              <w:t xml:space="preserve">Formanden skriver en mail til formanden for aktivitetsudvalget om dette. </w:t>
            </w:r>
            <w:r w:rsidR="00511A62">
              <w:rPr>
                <w:rFonts w:eastAsia="Times New Roman" w:cstheme="minorHAnsi"/>
                <w:color w:val="000000"/>
                <w:sz w:val="22"/>
                <w:szCs w:val="22"/>
                <w:lang w:eastAsia="da-DK"/>
              </w:rPr>
              <w:t>Vi appellerer desuden have</w:t>
            </w:r>
            <w:r w:rsidR="0034352D">
              <w:rPr>
                <w:rFonts w:eastAsia="Times New Roman" w:cstheme="minorHAnsi"/>
                <w:color w:val="000000"/>
                <w:sz w:val="22"/>
                <w:szCs w:val="22"/>
                <w:lang w:eastAsia="da-DK"/>
              </w:rPr>
              <w:t>-</w:t>
            </w:r>
            <w:r w:rsidR="00511A62">
              <w:rPr>
                <w:rFonts w:eastAsia="Times New Roman" w:cstheme="minorHAnsi"/>
                <w:color w:val="000000"/>
                <w:sz w:val="22"/>
                <w:szCs w:val="22"/>
                <w:lang w:eastAsia="da-DK"/>
              </w:rPr>
              <w:t>lejere</w:t>
            </w:r>
            <w:r w:rsidR="0034352D">
              <w:rPr>
                <w:rFonts w:eastAsia="Times New Roman" w:cstheme="minorHAnsi"/>
                <w:color w:val="000000"/>
                <w:sz w:val="22"/>
                <w:szCs w:val="22"/>
                <w:lang w:eastAsia="da-DK"/>
              </w:rPr>
              <w:t xml:space="preserve"> til at støtte købmanden ved at købe varer derovre.</w:t>
            </w:r>
          </w:p>
          <w:p w14:paraId="011A8C20" w14:textId="589EB6C7" w:rsidR="00DA03FA" w:rsidRDefault="008577EF" w:rsidP="00205A00">
            <w:pPr>
              <w:spacing w:after="140"/>
              <w:textAlignment w:val="baseline"/>
              <w:rPr>
                <w:rFonts w:eastAsia="Times New Roman" w:cstheme="minorHAnsi"/>
                <w:b/>
                <w:bCs/>
                <w:color w:val="000000"/>
                <w:sz w:val="22"/>
                <w:szCs w:val="22"/>
                <w:lang w:eastAsia="da-DK"/>
              </w:rPr>
            </w:pPr>
            <w:r w:rsidRPr="00BB762D">
              <w:rPr>
                <w:rFonts w:eastAsia="Times New Roman" w:cstheme="minorHAnsi"/>
                <w:color w:val="000000"/>
                <w:sz w:val="22"/>
                <w:szCs w:val="22"/>
                <w:lang w:eastAsia="da-DK"/>
              </w:rPr>
              <w:t xml:space="preserve">c. </w:t>
            </w:r>
            <w:r w:rsidRPr="00EA6B3D">
              <w:rPr>
                <w:rFonts w:eastAsia="Times New Roman" w:cstheme="minorHAnsi"/>
                <w:b/>
                <w:bCs/>
                <w:color w:val="000000"/>
                <w:sz w:val="22"/>
                <w:szCs w:val="22"/>
                <w:lang w:eastAsia="da-DK"/>
              </w:rPr>
              <w:t>Brev fra h</w:t>
            </w:r>
            <w:r w:rsidR="00680F71" w:rsidRPr="00EA6B3D">
              <w:rPr>
                <w:rFonts w:eastAsia="Times New Roman" w:cstheme="minorHAnsi"/>
                <w:b/>
                <w:bCs/>
                <w:color w:val="000000"/>
                <w:sz w:val="22"/>
                <w:szCs w:val="22"/>
                <w:lang w:eastAsia="da-DK"/>
              </w:rPr>
              <w:t>a</w:t>
            </w:r>
            <w:r w:rsidRPr="00EA6B3D">
              <w:rPr>
                <w:rFonts w:eastAsia="Times New Roman" w:cstheme="minorHAnsi"/>
                <w:b/>
                <w:bCs/>
                <w:color w:val="000000"/>
                <w:sz w:val="22"/>
                <w:szCs w:val="22"/>
                <w:lang w:eastAsia="da-DK"/>
              </w:rPr>
              <w:t>ve</w:t>
            </w:r>
            <w:r w:rsidR="00EA6B3D" w:rsidRPr="00EA6B3D">
              <w:rPr>
                <w:rFonts w:eastAsia="Times New Roman" w:cstheme="minorHAnsi"/>
                <w:b/>
                <w:bCs/>
                <w:color w:val="000000"/>
                <w:sz w:val="22"/>
                <w:szCs w:val="22"/>
                <w:lang w:eastAsia="da-DK"/>
              </w:rPr>
              <w:t>-</w:t>
            </w:r>
            <w:r w:rsidRPr="00EA6B3D">
              <w:rPr>
                <w:rFonts w:eastAsia="Times New Roman" w:cstheme="minorHAnsi"/>
                <w:b/>
                <w:bCs/>
                <w:color w:val="000000"/>
                <w:sz w:val="22"/>
                <w:szCs w:val="22"/>
                <w:lang w:eastAsia="da-DK"/>
              </w:rPr>
              <w:t xml:space="preserve">lejer og Henka om </w:t>
            </w:r>
            <w:r w:rsidR="00DA03FA" w:rsidRPr="00EA6B3D">
              <w:rPr>
                <w:rFonts w:eastAsia="Times New Roman" w:cstheme="minorHAnsi"/>
                <w:b/>
                <w:bCs/>
                <w:color w:val="000000"/>
                <w:sz w:val="22"/>
                <w:szCs w:val="22"/>
                <w:lang w:eastAsia="da-DK"/>
              </w:rPr>
              <w:t>legeplads</w:t>
            </w:r>
          </w:p>
          <w:p w14:paraId="2EE565AC" w14:textId="604E966D" w:rsidR="008577EF" w:rsidRDefault="00EA6B3D" w:rsidP="00205A0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var diskussioner på arbejdspladsen om hvordan man skulle vedligeholde legepladsen. Efterfølgende er Henka blevet kontaktet og oplyser at træet ikke har taget skade men at med undtagelse af tage og lodrette </w:t>
            </w:r>
            <w:r w:rsidR="00DA03FA">
              <w:rPr>
                <w:rFonts w:eastAsia="Times New Roman" w:cstheme="minorHAnsi"/>
                <w:color w:val="000000"/>
                <w:sz w:val="22"/>
                <w:szCs w:val="22"/>
                <w:lang w:eastAsia="da-DK"/>
              </w:rPr>
              <w:t>K</w:t>
            </w:r>
            <w:r>
              <w:rPr>
                <w:rFonts w:eastAsia="Times New Roman" w:cstheme="minorHAnsi"/>
                <w:color w:val="000000"/>
                <w:sz w:val="22"/>
                <w:szCs w:val="22"/>
                <w:lang w:eastAsia="da-DK"/>
              </w:rPr>
              <w:t xml:space="preserve">almar brædder, er der ikke behov for eller gavn </w:t>
            </w:r>
            <w:r w:rsidR="005F6409">
              <w:rPr>
                <w:rFonts w:eastAsia="Times New Roman" w:cstheme="minorHAnsi"/>
                <w:color w:val="000000"/>
                <w:sz w:val="22"/>
                <w:szCs w:val="22"/>
                <w:lang w:eastAsia="da-DK"/>
              </w:rPr>
              <w:t xml:space="preserve">af </w:t>
            </w:r>
            <w:r w:rsidR="00DA03FA">
              <w:rPr>
                <w:rFonts w:eastAsia="Times New Roman" w:cstheme="minorHAnsi"/>
                <w:color w:val="000000"/>
                <w:sz w:val="22"/>
                <w:szCs w:val="22"/>
                <w:lang w:eastAsia="da-DK"/>
              </w:rPr>
              <w:t>vedligeholdelse</w:t>
            </w:r>
            <w:r w:rsidR="005F6409">
              <w:rPr>
                <w:rFonts w:eastAsia="Times New Roman" w:cstheme="minorHAnsi"/>
                <w:color w:val="000000"/>
                <w:sz w:val="22"/>
                <w:szCs w:val="22"/>
                <w:lang w:eastAsia="da-DK"/>
              </w:rPr>
              <w:t>.</w:t>
            </w:r>
          </w:p>
          <w:p w14:paraId="01BAFDF3" w14:textId="4049A873" w:rsidR="005F6409" w:rsidRPr="00BB762D" w:rsidRDefault="005F6409" w:rsidP="00205A0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er et problem med nogle brædder ved tagene, de skal skiftes. Formanden tager kontakt til Henka om dette. </w:t>
            </w:r>
          </w:p>
          <w:p w14:paraId="5FC93FE6" w14:textId="3300E3AF" w:rsidR="008B5717" w:rsidRPr="00BB762D" w:rsidRDefault="007635D8" w:rsidP="00205A00">
            <w:pPr>
              <w:spacing w:after="140"/>
              <w:textAlignment w:val="baseline"/>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d. </w:t>
            </w:r>
            <w:r w:rsidR="0083654E" w:rsidRPr="00FF0F5A">
              <w:rPr>
                <w:rFonts w:eastAsia="Times New Roman" w:cstheme="minorHAnsi"/>
                <w:b/>
                <w:bCs/>
                <w:color w:val="000000"/>
                <w:sz w:val="22"/>
                <w:szCs w:val="22"/>
                <w:lang w:eastAsia="da-DK"/>
              </w:rPr>
              <w:t>M</w:t>
            </w:r>
            <w:r w:rsidRPr="00FF0F5A">
              <w:rPr>
                <w:rFonts w:eastAsia="Times New Roman" w:cstheme="minorHAnsi"/>
                <w:b/>
                <w:bCs/>
                <w:color w:val="000000"/>
                <w:sz w:val="22"/>
                <w:szCs w:val="22"/>
                <w:lang w:eastAsia="da-DK"/>
              </w:rPr>
              <w:t>ails i weekenden</w:t>
            </w:r>
            <w:r w:rsidR="0083654E" w:rsidRPr="00FF0F5A">
              <w:rPr>
                <w:rFonts w:eastAsia="Times New Roman" w:cstheme="minorHAnsi"/>
                <w:b/>
                <w:bCs/>
                <w:color w:val="000000"/>
                <w:sz w:val="22"/>
                <w:szCs w:val="22"/>
                <w:lang w:eastAsia="da-DK"/>
              </w:rPr>
              <w:t>.</w:t>
            </w:r>
            <w:r w:rsidR="0083654E">
              <w:rPr>
                <w:rFonts w:eastAsia="Times New Roman" w:cstheme="minorHAnsi"/>
                <w:color w:val="000000"/>
                <w:sz w:val="22"/>
                <w:szCs w:val="22"/>
                <w:lang w:eastAsia="da-DK"/>
              </w:rPr>
              <w:t xml:space="preserve"> Vi </w:t>
            </w:r>
            <w:r w:rsidR="00513932">
              <w:rPr>
                <w:rFonts w:eastAsia="Times New Roman" w:cstheme="minorHAnsi"/>
                <w:color w:val="000000"/>
                <w:sz w:val="22"/>
                <w:szCs w:val="22"/>
                <w:lang w:eastAsia="da-DK"/>
              </w:rPr>
              <w:t xml:space="preserve">påminder om IKKE at sende mail i weekenden. Hvis man skal koordinere </w:t>
            </w:r>
            <w:r w:rsidR="00DA03FA">
              <w:rPr>
                <w:rFonts w:eastAsia="Times New Roman" w:cstheme="minorHAnsi"/>
                <w:color w:val="000000"/>
                <w:sz w:val="22"/>
                <w:szCs w:val="22"/>
                <w:lang w:eastAsia="da-DK"/>
              </w:rPr>
              <w:t>noget,</w:t>
            </w:r>
            <w:r w:rsidR="00513932">
              <w:rPr>
                <w:rFonts w:eastAsia="Times New Roman" w:cstheme="minorHAnsi"/>
                <w:color w:val="000000"/>
                <w:sz w:val="22"/>
                <w:szCs w:val="22"/>
                <w:lang w:eastAsia="da-DK"/>
              </w:rPr>
              <w:t xml:space="preserve"> kan man bede folk om at svare direkte til en på egen mail. OG undgå at svare til vores googlemail</w:t>
            </w:r>
          </w:p>
          <w:p w14:paraId="1321C688" w14:textId="3D965602" w:rsidR="007635D8" w:rsidRPr="00BB762D" w:rsidRDefault="007635D8" w:rsidP="00205A00">
            <w:pPr>
              <w:spacing w:after="140"/>
              <w:textAlignment w:val="baseline"/>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e. </w:t>
            </w:r>
            <w:r w:rsidRPr="00871294">
              <w:rPr>
                <w:rFonts w:eastAsia="Times New Roman" w:cstheme="minorHAnsi"/>
                <w:b/>
                <w:bCs/>
                <w:color w:val="000000"/>
                <w:sz w:val="22"/>
                <w:szCs w:val="22"/>
                <w:lang w:eastAsia="da-DK"/>
              </w:rPr>
              <w:t>Ventelisten</w:t>
            </w:r>
            <w:r w:rsidR="0083654E" w:rsidRPr="00871294">
              <w:rPr>
                <w:rFonts w:eastAsia="Times New Roman" w:cstheme="minorHAnsi"/>
                <w:b/>
                <w:bCs/>
                <w:color w:val="000000"/>
                <w:sz w:val="22"/>
                <w:szCs w:val="22"/>
                <w:lang w:eastAsia="da-DK"/>
              </w:rPr>
              <w:t>:</w:t>
            </w:r>
            <w:r w:rsidR="0083654E">
              <w:rPr>
                <w:rFonts w:eastAsia="Times New Roman" w:cstheme="minorHAnsi"/>
                <w:color w:val="000000"/>
                <w:sz w:val="22"/>
                <w:szCs w:val="22"/>
                <w:lang w:eastAsia="da-DK"/>
              </w:rPr>
              <w:t xml:space="preserve"> </w:t>
            </w:r>
            <w:r w:rsidR="00DA03FA">
              <w:rPr>
                <w:rFonts w:eastAsia="Times New Roman" w:cstheme="minorHAnsi"/>
                <w:color w:val="000000"/>
                <w:sz w:val="22"/>
                <w:szCs w:val="22"/>
                <w:lang w:eastAsia="da-DK"/>
              </w:rPr>
              <w:t xml:space="preserve">Formanden </w:t>
            </w:r>
            <w:r w:rsidR="0083654E">
              <w:rPr>
                <w:rFonts w:eastAsia="Times New Roman" w:cstheme="minorHAnsi"/>
                <w:color w:val="000000"/>
                <w:sz w:val="22"/>
                <w:szCs w:val="22"/>
                <w:lang w:eastAsia="da-DK"/>
              </w:rPr>
              <w:t xml:space="preserve">har midlertidigt overtaget </w:t>
            </w:r>
            <w:r w:rsidR="00DA03FA">
              <w:rPr>
                <w:rFonts w:eastAsia="Times New Roman" w:cstheme="minorHAnsi"/>
                <w:color w:val="000000"/>
                <w:sz w:val="22"/>
                <w:szCs w:val="22"/>
                <w:lang w:eastAsia="da-DK"/>
              </w:rPr>
              <w:t>ventelisten pga. sygdom i bestyrelsen.</w:t>
            </w:r>
          </w:p>
          <w:p w14:paraId="4731784D" w14:textId="77777777" w:rsidR="00DA7A0A" w:rsidRDefault="007635D8" w:rsidP="00FF0F5A">
            <w:pPr>
              <w:rPr>
                <w:rFonts w:cstheme="minorHAnsi"/>
                <w:b/>
                <w:bCs/>
                <w:color w:val="000000"/>
                <w:sz w:val="22"/>
                <w:szCs w:val="22"/>
              </w:rPr>
            </w:pPr>
            <w:r w:rsidRPr="00BB762D">
              <w:rPr>
                <w:rFonts w:cstheme="minorHAnsi"/>
                <w:color w:val="000000"/>
                <w:sz w:val="22"/>
                <w:szCs w:val="22"/>
              </w:rPr>
              <w:t xml:space="preserve">f. </w:t>
            </w:r>
            <w:r w:rsidRPr="00871294">
              <w:rPr>
                <w:rFonts w:cstheme="minorHAnsi"/>
                <w:b/>
                <w:bCs/>
                <w:color w:val="000000"/>
                <w:sz w:val="22"/>
                <w:szCs w:val="22"/>
              </w:rPr>
              <w:t>Foreningshus aflåsning og nøgleboks</w:t>
            </w:r>
            <w:r w:rsidR="00FF0F5A">
              <w:rPr>
                <w:rFonts w:cstheme="minorHAnsi"/>
                <w:b/>
                <w:bCs/>
                <w:color w:val="000000"/>
                <w:sz w:val="22"/>
                <w:szCs w:val="22"/>
              </w:rPr>
              <w:t xml:space="preserve">. </w:t>
            </w:r>
          </w:p>
          <w:p w14:paraId="04AF3ACC" w14:textId="3C1DA91C" w:rsidR="00FF0F5A" w:rsidRDefault="000C703A" w:rsidP="00FF0F5A">
            <w:pPr>
              <w:rPr>
                <w:rFonts w:cstheme="minorHAnsi"/>
                <w:color w:val="000000"/>
                <w:sz w:val="22"/>
                <w:szCs w:val="22"/>
              </w:rPr>
            </w:pPr>
            <w:r>
              <w:rPr>
                <w:rFonts w:cstheme="minorHAnsi"/>
                <w:color w:val="000000"/>
                <w:sz w:val="22"/>
                <w:szCs w:val="22"/>
              </w:rPr>
              <w:t>Vi har f</w:t>
            </w:r>
            <w:r w:rsidR="00FF0F5A" w:rsidRPr="00DA7A0A">
              <w:rPr>
                <w:rFonts w:cstheme="minorHAnsi"/>
                <w:color w:val="000000"/>
                <w:sz w:val="22"/>
                <w:szCs w:val="22"/>
              </w:rPr>
              <w:t xml:space="preserve">lere gange oplevet at nøgleboksen ikke var låst. </w:t>
            </w:r>
            <w:r w:rsidR="00DA7A0A">
              <w:rPr>
                <w:rFonts w:cstheme="minorHAnsi"/>
                <w:color w:val="000000"/>
                <w:sz w:val="22"/>
                <w:szCs w:val="22"/>
              </w:rPr>
              <w:t>Proceduren vil blive gennemgået på</w:t>
            </w:r>
            <w:r w:rsidR="00FF0F5A">
              <w:rPr>
                <w:rFonts w:cstheme="minorHAnsi"/>
                <w:color w:val="000000"/>
                <w:sz w:val="22"/>
                <w:szCs w:val="22"/>
              </w:rPr>
              <w:t xml:space="preserve"> næste møde. HUSK at låse både arkivskab, dør og nøgleskab.</w:t>
            </w:r>
          </w:p>
          <w:p w14:paraId="5820749B" w14:textId="77777777" w:rsidR="00DA7A0A" w:rsidRDefault="00FF0F5A" w:rsidP="007635D8">
            <w:pPr>
              <w:rPr>
                <w:rFonts w:cstheme="minorHAnsi"/>
                <w:color w:val="000000"/>
                <w:sz w:val="22"/>
                <w:szCs w:val="22"/>
              </w:rPr>
            </w:pPr>
            <w:r>
              <w:rPr>
                <w:rFonts w:cstheme="minorHAnsi"/>
                <w:color w:val="000000"/>
                <w:sz w:val="22"/>
                <w:szCs w:val="22"/>
              </w:rPr>
              <w:t xml:space="preserve">m. Kasserer skal give formanden adgang til foreningens </w:t>
            </w:r>
          </w:p>
          <w:p w14:paraId="750E8CCC" w14:textId="1F85023F" w:rsidR="007635D8" w:rsidRPr="00BB762D" w:rsidRDefault="00DA7A0A" w:rsidP="007635D8">
            <w:pPr>
              <w:rPr>
                <w:rFonts w:cstheme="minorHAnsi"/>
                <w:color w:val="000000"/>
                <w:sz w:val="22"/>
                <w:szCs w:val="22"/>
              </w:rPr>
            </w:pPr>
            <w:r>
              <w:rPr>
                <w:rFonts w:cstheme="minorHAnsi"/>
                <w:color w:val="000000"/>
                <w:sz w:val="22"/>
                <w:szCs w:val="22"/>
              </w:rPr>
              <w:t>E-Boks</w:t>
            </w:r>
            <w:r w:rsidR="00FF0F5A">
              <w:rPr>
                <w:rFonts w:cstheme="minorHAnsi"/>
                <w:color w:val="000000"/>
                <w:sz w:val="22"/>
                <w:szCs w:val="22"/>
              </w:rPr>
              <w:t>. Det er vigtigt.</w:t>
            </w:r>
            <w:r w:rsidR="007635D8" w:rsidRPr="00BB762D">
              <w:rPr>
                <w:rFonts w:cstheme="minorHAnsi"/>
                <w:color w:val="000000"/>
                <w:sz w:val="22"/>
                <w:szCs w:val="22"/>
              </w:rPr>
              <w:t> </w:t>
            </w:r>
          </w:p>
          <w:p w14:paraId="2607D173" w14:textId="540BBB8A" w:rsidR="007635D8" w:rsidRPr="00BB762D" w:rsidRDefault="007635D8" w:rsidP="007635D8">
            <w:pPr>
              <w:rPr>
                <w:rFonts w:cstheme="minorHAnsi"/>
                <w:color w:val="000000"/>
                <w:sz w:val="22"/>
                <w:szCs w:val="22"/>
              </w:rPr>
            </w:pPr>
            <w:r w:rsidRPr="00BB762D">
              <w:rPr>
                <w:rFonts w:cstheme="minorHAnsi"/>
                <w:color w:val="000000"/>
                <w:sz w:val="22"/>
                <w:szCs w:val="22"/>
              </w:rPr>
              <w:lastRenderedPageBreak/>
              <w:t xml:space="preserve">g. </w:t>
            </w:r>
            <w:r w:rsidRPr="00871294">
              <w:rPr>
                <w:rFonts w:cstheme="minorHAnsi"/>
                <w:b/>
                <w:bCs/>
                <w:color w:val="000000"/>
                <w:sz w:val="22"/>
                <w:szCs w:val="22"/>
              </w:rPr>
              <w:t>Møde med containerpladsen.</w:t>
            </w:r>
            <w:r w:rsidRPr="00BB762D">
              <w:rPr>
                <w:rFonts w:cstheme="minorHAnsi"/>
                <w:color w:val="000000"/>
                <w:sz w:val="22"/>
                <w:szCs w:val="22"/>
              </w:rPr>
              <w:t>  </w:t>
            </w:r>
            <w:r w:rsidR="00FF0F5A">
              <w:rPr>
                <w:rFonts w:cstheme="minorHAnsi"/>
                <w:color w:val="000000"/>
                <w:sz w:val="22"/>
                <w:szCs w:val="22"/>
              </w:rPr>
              <w:t xml:space="preserve">Formand </w:t>
            </w:r>
            <w:r w:rsidR="00DA7A0A">
              <w:rPr>
                <w:rFonts w:cstheme="minorHAnsi"/>
                <w:color w:val="000000"/>
                <w:sz w:val="22"/>
                <w:szCs w:val="22"/>
              </w:rPr>
              <w:t xml:space="preserve">indkalder containergården til møde. </w:t>
            </w:r>
          </w:p>
          <w:p w14:paraId="0BB01546" w14:textId="4A8410A1" w:rsidR="007635D8" w:rsidRPr="00871294" w:rsidRDefault="007635D8" w:rsidP="007635D8">
            <w:pPr>
              <w:rPr>
                <w:rFonts w:cstheme="minorHAnsi"/>
                <w:color w:val="000000"/>
                <w:sz w:val="22"/>
                <w:szCs w:val="22"/>
              </w:rPr>
            </w:pPr>
            <w:r w:rsidRPr="00BB762D">
              <w:rPr>
                <w:rFonts w:cstheme="minorHAnsi"/>
                <w:color w:val="000000"/>
                <w:sz w:val="22"/>
                <w:szCs w:val="22"/>
              </w:rPr>
              <w:t xml:space="preserve">h. </w:t>
            </w:r>
            <w:r w:rsidRPr="00871294">
              <w:rPr>
                <w:rFonts w:cstheme="minorHAnsi"/>
                <w:b/>
                <w:bCs/>
                <w:color w:val="000000"/>
                <w:sz w:val="22"/>
                <w:szCs w:val="22"/>
              </w:rPr>
              <w:t>Vejbump</w:t>
            </w:r>
            <w:r w:rsidR="00BB762D" w:rsidRPr="00871294">
              <w:rPr>
                <w:rFonts w:cstheme="minorHAnsi"/>
                <w:b/>
                <w:bCs/>
                <w:color w:val="000000"/>
                <w:sz w:val="22"/>
                <w:szCs w:val="22"/>
              </w:rPr>
              <w:t xml:space="preserve"> </w:t>
            </w:r>
            <w:r w:rsidR="00871294">
              <w:rPr>
                <w:rFonts w:cstheme="minorHAnsi"/>
                <w:color w:val="000000"/>
                <w:sz w:val="22"/>
                <w:szCs w:val="22"/>
              </w:rPr>
              <w:t xml:space="preserve">Hvis man kører </w:t>
            </w:r>
            <w:r w:rsidR="00FF0F5A">
              <w:rPr>
                <w:rFonts w:cstheme="minorHAnsi"/>
                <w:color w:val="000000"/>
                <w:sz w:val="22"/>
                <w:szCs w:val="22"/>
              </w:rPr>
              <w:t>lav hastighed 15-20 km/t</w:t>
            </w:r>
            <w:r w:rsidR="00871294">
              <w:rPr>
                <w:rFonts w:cstheme="minorHAnsi"/>
                <w:color w:val="000000"/>
                <w:sz w:val="22"/>
                <w:szCs w:val="22"/>
              </w:rPr>
              <w:t xml:space="preserve"> støder bilen ikke på, det er afprøvet i flere forskellige biler. Asfaltfirmaet </w:t>
            </w:r>
            <w:r w:rsidR="00FF0F5A">
              <w:rPr>
                <w:rFonts w:cstheme="minorHAnsi"/>
                <w:color w:val="000000"/>
                <w:sz w:val="22"/>
                <w:szCs w:val="22"/>
              </w:rPr>
              <w:t xml:space="preserve">har tilset alle bump og de er som foreskrevet. Der er bestilt skilt, der viser 20 km/t. </w:t>
            </w:r>
            <w:r w:rsidR="00DA7A0A">
              <w:rPr>
                <w:rFonts w:cstheme="minorHAnsi"/>
                <w:color w:val="000000"/>
                <w:sz w:val="22"/>
                <w:szCs w:val="22"/>
              </w:rPr>
              <w:t>Forretningsudvalget afventer flere henvendelse</w:t>
            </w:r>
            <w:r w:rsidR="00FF0F5A">
              <w:rPr>
                <w:rFonts w:cstheme="minorHAnsi"/>
                <w:color w:val="000000"/>
                <w:sz w:val="22"/>
                <w:szCs w:val="22"/>
              </w:rPr>
              <w:t>.</w:t>
            </w:r>
          </w:p>
          <w:p w14:paraId="2357058A" w14:textId="5E9EFBAA" w:rsidR="00680F71" w:rsidRPr="00BB762D" w:rsidRDefault="00BA5F4F" w:rsidP="0027719A">
            <w:pPr>
              <w:rPr>
                <w:rFonts w:cstheme="minorHAnsi"/>
                <w:color w:val="000000"/>
                <w:sz w:val="22"/>
                <w:szCs w:val="22"/>
              </w:rPr>
            </w:pPr>
            <w:r>
              <w:rPr>
                <w:rFonts w:cstheme="minorHAnsi"/>
                <w:color w:val="000000"/>
                <w:sz w:val="22"/>
                <w:szCs w:val="22"/>
              </w:rPr>
              <w:t xml:space="preserve">i. </w:t>
            </w:r>
            <w:r w:rsidR="0083654E" w:rsidRPr="00871294">
              <w:rPr>
                <w:rFonts w:cstheme="minorHAnsi"/>
                <w:b/>
                <w:bCs/>
                <w:color w:val="000000"/>
                <w:sz w:val="22"/>
                <w:szCs w:val="22"/>
              </w:rPr>
              <w:t>Vedrørende Sankt Hans:</w:t>
            </w:r>
            <w:r w:rsidR="00DA7A0A">
              <w:rPr>
                <w:rFonts w:cstheme="minorHAnsi"/>
                <w:b/>
                <w:bCs/>
                <w:color w:val="000000"/>
                <w:sz w:val="22"/>
                <w:szCs w:val="22"/>
              </w:rPr>
              <w:t xml:space="preserve"> </w:t>
            </w:r>
            <w:r w:rsidR="00DA7A0A" w:rsidRPr="00DA7A0A">
              <w:rPr>
                <w:rFonts w:cstheme="minorHAnsi"/>
                <w:color w:val="000000"/>
                <w:sz w:val="22"/>
                <w:szCs w:val="22"/>
              </w:rPr>
              <w:t>Formanden for foreningen</w:t>
            </w:r>
            <w:r w:rsidR="00DA7A0A">
              <w:rPr>
                <w:rFonts w:cstheme="minorHAnsi"/>
                <w:color w:val="000000"/>
                <w:sz w:val="22"/>
                <w:szCs w:val="22"/>
              </w:rPr>
              <w:t>,</w:t>
            </w:r>
            <w:r>
              <w:rPr>
                <w:rFonts w:cstheme="minorHAnsi"/>
                <w:color w:val="000000"/>
                <w:sz w:val="22"/>
                <w:szCs w:val="22"/>
              </w:rPr>
              <w:t xml:space="preserve"> har talt med formand</w:t>
            </w:r>
            <w:r w:rsidR="0083654E">
              <w:rPr>
                <w:rFonts w:cstheme="minorHAnsi"/>
                <w:color w:val="000000"/>
                <w:sz w:val="22"/>
                <w:szCs w:val="22"/>
              </w:rPr>
              <w:t>en</w:t>
            </w:r>
            <w:r>
              <w:rPr>
                <w:rFonts w:cstheme="minorHAnsi"/>
                <w:color w:val="000000"/>
                <w:sz w:val="22"/>
                <w:szCs w:val="22"/>
              </w:rPr>
              <w:t xml:space="preserve"> for </w:t>
            </w:r>
            <w:r w:rsidR="0083654E">
              <w:rPr>
                <w:rFonts w:cstheme="minorHAnsi"/>
                <w:color w:val="000000"/>
                <w:sz w:val="22"/>
                <w:szCs w:val="22"/>
              </w:rPr>
              <w:t xml:space="preserve">aktivitetsudvalget om at hun ikke </w:t>
            </w:r>
            <w:r w:rsidR="0027719A">
              <w:rPr>
                <w:rFonts w:cstheme="minorHAnsi"/>
                <w:color w:val="000000"/>
                <w:sz w:val="22"/>
                <w:szCs w:val="22"/>
              </w:rPr>
              <w:t xml:space="preserve">kunne </w:t>
            </w:r>
            <w:r w:rsidR="0083654E">
              <w:rPr>
                <w:rFonts w:cstheme="minorHAnsi"/>
                <w:color w:val="000000"/>
                <w:sz w:val="22"/>
                <w:szCs w:val="22"/>
              </w:rPr>
              <w:t xml:space="preserve">deltog </w:t>
            </w:r>
            <w:r w:rsidR="0027719A">
              <w:rPr>
                <w:rFonts w:cstheme="minorHAnsi"/>
                <w:color w:val="000000"/>
                <w:sz w:val="22"/>
                <w:szCs w:val="22"/>
              </w:rPr>
              <w:t>ved Skt. Hans c</w:t>
            </w:r>
            <w:r w:rsidR="00DA7A0A">
              <w:rPr>
                <w:rFonts w:cstheme="minorHAnsi"/>
                <w:color w:val="000000"/>
                <w:sz w:val="22"/>
                <w:szCs w:val="22"/>
              </w:rPr>
              <w:t xml:space="preserve">a. </w:t>
            </w:r>
            <w:r w:rsidR="0083654E">
              <w:rPr>
                <w:rFonts w:cstheme="minorHAnsi"/>
                <w:color w:val="000000"/>
                <w:sz w:val="22"/>
                <w:szCs w:val="22"/>
              </w:rPr>
              <w:t xml:space="preserve">14 dage før </w:t>
            </w:r>
            <w:r w:rsidR="0027719A">
              <w:rPr>
                <w:rFonts w:cstheme="minorHAnsi"/>
                <w:color w:val="000000"/>
                <w:sz w:val="22"/>
                <w:szCs w:val="22"/>
              </w:rPr>
              <w:t>arrangementet</w:t>
            </w:r>
            <w:r w:rsidR="0083654E">
              <w:rPr>
                <w:rFonts w:cstheme="minorHAnsi"/>
                <w:color w:val="000000"/>
                <w:sz w:val="22"/>
                <w:szCs w:val="22"/>
              </w:rPr>
              <w:t xml:space="preserve">, samt anbefalet at </w:t>
            </w:r>
            <w:r w:rsidR="0027719A">
              <w:rPr>
                <w:rFonts w:cstheme="minorHAnsi"/>
                <w:color w:val="000000"/>
                <w:sz w:val="22"/>
                <w:szCs w:val="22"/>
              </w:rPr>
              <w:t>spørger sidste års taler</w:t>
            </w:r>
            <w:r w:rsidR="0083654E">
              <w:rPr>
                <w:rFonts w:cstheme="minorHAnsi"/>
                <w:color w:val="000000"/>
                <w:sz w:val="22"/>
                <w:szCs w:val="22"/>
              </w:rPr>
              <w:t xml:space="preserve">. </w:t>
            </w:r>
          </w:p>
        </w:tc>
      </w:tr>
      <w:tr w:rsidR="00205A00" w:rsidRPr="00BB762D" w14:paraId="666493A5" w14:textId="5C7C5693"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hideMark/>
          </w:tcPr>
          <w:p w14:paraId="605616E9" w14:textId="61DE854E" w:rsidR="00205A00" w:rsidRPr="00BB762D" w:rsidRDefault="00205A00" w:rsidP="00001B4B">
            <w:pPr>
              <w:rPr>
                <w:rFonts w:cstheme="minorHAnsi"/>
                <w:sz w:val="22"/>
                <w:szCs w:val="22"/>
              </w:rPr>
            </w:pPr>
            <w:r w:rsidRPr="00BB762D">
              <w:rPr>
                <w:rFonts w:eastAsia="Times New Roman" w:cstheme="minorHAnsi"/>
                <w:b/>
                <w:bCs/>
                <w:color w:val="000000"/>
                <w:sz w:val="22"/>
                <w:szCs w:val="22"/>
                <w:lang w:eastAsia="da-DK"/>
              </w:rPr>
              <w:lastRenderedPageBreak/>
              <w:t xml:space="preserve">4. </w:t>
            </w:r>
            <w:r w:rsidR="008B5717" w:rsidRPr="00D25FDC">
              <w:rPr>
                <w:rFonts w:cstheme="minorHAnsi"/>
                <w:b/>
                <w:bCs/>
                <w:sz w:val="22"/>
                <w:szCs w:val="22"/>
              </w:rPr>
              <w:t>Arbejdsdag</w:t>
            </w:r>
          </w:p>
          <w:p w14:paraId="61B9C075" w14:textId="77777777" w:rsidR="00205A00" w:rsidRPr="00BB762D" w:rsidRDefault="00205A00" w:rsidP="00001B4B">
            <w:pPr>
              <w:spacing w:after="140"/>
              <w:textAlignment w:val="baseline"/>
              <w:rPr>
                <w:rFonts w:eastAsia="Times New Roman" w:cstheme="minorHAnsi"/>
                <w:b/>
                <w:bCs/>
                <w:color w:val="000000"/>
                <w:sz w:val="22"/>
                <w:szCs w:val="22"/>
                <w:lang w:eastAsia="da-DK"/>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E0BF902" w14:textId="7CF9D085" w:rsidR="00205A00" w:rsidRPr="00BB762D" w:rsidRDefault="008B5717" w:rsidP="00001B4B">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a. </w:t>
            </w:r>
            <w:r w:rsidRPr="00C452C4">
              <w:rPr>
                <w:rFonts w:eastAsia="Times New Roman" w:cstheme="minorHAnsi"/>
                <w:b/>
                <w:bCs/>
                <w:color w:val="000000"/>
                <w:sz w:val="22"/>
                <w:szCs w:val="22"/>
                <w:lang w:eastAsia="da-DK"/>
              </w:rPr>
              <w:t>Godkendelse af økonomi fra sidste arbejdsdag.</w:t>
            </w:r>
            <w:r w:rsidRPr="00BB762D">
              <w:rPr>
                <w:rFonts w:eastAsia="Times New Roman" w:cstheme="minorHAnsi"/>
                <w:color w:val="000000"/>
                <w:sz w:val="22"/>
                <w:szCs w:val="22"/>
                <w:lang w:eastAsia="da-DK"/>
              </w:rPr>
              <w:t xml:space="preserve"> Se bila</w:t>
            </w:r>
            <w:r w:rsidR="008577EF" w:rsidRPr="00BB762D">
              <w:rPr>
                <w:rFonts w:eastAsia="Times New Roman" w:cstheme="minorHAnsi"/>
                <w:color w:val="000000"/>
                <w:sz w:val="22"/>
                <w:szCs w:val="22"/>
                <w:lang w:eastAsia="da-DK"/>
              </w:rPr>
              <w:t>g</w:t>
            </w:r>
            <w:r w:rsidR="00467B64">
              <w:rPr>
                <w:rFonts w:eastAsia="Times New Roman" w:cstheme="minorHAnsi"/>
                <w:color w:val="000000"/>
                <w:sz w:val="22"/>
                <w:szCs w:val="22"/>
                <w:lang w:eastAsia="da-DK"/>
              </w:rPr>
              <w:t xml:space="preserve"> 4 der er vedhæftet</w:t>
            </w:r>
          </w:p>
          <w:p w14:paraId="75BCB44B" w14:textId="77777777" w:rsidR="007635D8" w:rsidRDefault="007635D8" w:rsidP="00001B4B">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b. </w:t>
            </w:r>
            <w:r w:rsidR="005F6409" w:rsidRPr="00C452C4">
              <w:rPr>
                <w:rFonts w:eastAsia="Times New Roman" w:cstheme="minorHAnsi"/>
                <w:b/>
                <w:bCs/>
                <w:color w:val="000000"/>
                <w:sz w:val="22"/>
                <w:szCs w:val="22"/>
                <w:lang w:eastAsia="da-DK"/>
              </w:rPr>
              <w:t>K</w:t>
            </w:r>
            <w:r w:rsidRPr="00C452C4">
              <w:rPr>
                <w:rFonts w:eastAsia="Times New Roman" w:cstheme="minorHAnsi"/>
                <w:b/>
                <w:bCs/>
                <w:color w:val="000000"/>
                <w:sz w:val="22"/>
                <w:szCs w:val="22"/>
                <w:lang w:eastAsia="da-DK"/>
              </w:rPr>
              <w:t>ommende arbejdsdag</w:t>
            </w:r>
            <w:r w:rsidR="005F6409" w:rsidRPr="00C452C4">
              <w:rPr>
                <w:rFonts w:eastAsia="Times New Roman" w:cstheme="minorHAnsi"/>
                <w:b/>
                <w:bCs/>
                <w:color w:val="000000"/>
                <w:sz w:val="22"/>
                <w:szCs w:val="22"/>
                <w:lang w:eastAsia="da-DK"/>
              </w:rPr>
              <w:t>:</w:t>
            </w:r>
            <w:r w:rsidR="005F6409">
              <w:rPr>
                <w:rFonts w:eastAsia="Times New Roman" w:cstheme="minorHAnsi"/>
                <w:color w:val="000000"/>
                <w:sz w:val="22"/>
                <w:szCs w:val="22"/>
                <w:lang w:eastAsia="da-DK"/>
              </w:rPr>
              <w:t xml:space="preserve"> Der foreligger en plan for hvad der skal ordnes fra bestyrelsesmøde i maj.</w:t>
            </w:r>
          </w:p>
          <w:p w14:paraId="4809DF40" w14:textId="77777777" w:rsidR="005F6409" w:rsidRDefault="005F6409" w:rsidP="00001B4B">
            <w:pPr>
              <w:rPr>
                <w:rFonts w:eastAsia="Times New Roman" w:cstheme="minorHAnsi"/>
                <w:color w:val="000000"/>
                <w:sz w:val="22"/>
                <w:szCs w:val="22"/>
                <w:lang w:eastAsia="da-DK"/>
              </w:rPr>
            </w:pPr>
            <w:r>
              <w:rPr>
                <w:rFonts w:eastAsia="Times New Roman" w:cstheme="minorHAnsi"/>
                <w:color w:val="000000"/>
                <w:sz w:val="22"/>
                <w:szCs w:val="22"/>
                <w:lang w:eastAsia="da-DK"/>
              </w:rPr>
              <w:t>Der skal laves madbilletter så det kun er dem der bidraget der spiser med.</w:t>
            </w:r>
          </w:p>
          <w:p w14:paraId="36D7149E" w14:textId="77777777" w:rsidR="005F6409" w:rsidRDefault="00E62FA9" w:rsidP="00001B4B">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Vi skal have klar forventningsafstemning om hvem der gør hvad. </w:t>
            </w:r>
          </w:p>
          <w:p w14:paraId="29121E45" w14:textId="52DC2036" w:rsidR="00E62FA9" w:rsidRPr="00BB762D" w:rsidRDefault="00906412" w:rsidP="00001B4B">
            <w:pPr>
              <w:rPr>
                <w:rFonts w:eastAsia="Times New Roman" w:cstheme="minorHAnsi"/>
                <w:color w:val="000000"/>
                <w:sz w:val="22"/>
                <w:szCs w:val="22"/>
                <w:lang w:eastAsia="da-DK"/>
              </w:rPr>
            </w:pPr>
            <w:r>
              <w:rPr>
                <w:rFonts w:eastAsia="Times New Roman" w:cstheme="minorHAnsi"/>
                <w:color w:val="000000"/>
                <w:sz w:val="22"/>
                <w:szCs w:val="22"/>
                <w:lang w:eastAsia="da-DK"/>
              </w:rPr>
              <w:t>Vi ser frem til at Anni sender information ud om endelige dato for havevandring.</w:t>
            </w:r>
          </w:p>
        </w:tc>
      </w:tr>
      <w:tr w:rsidR="007635D8" w:rsidRPr="00BB762D" w14:paraId="6C5F5554" w14:textId="77777777"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28F4F80" w14:textId="23546A57" w:rsidR="007635D8" w:rsidRPr="00BB762D" w:rsidRDefault="007635D8" w:rsidP="00001B4B">
            <w:pPr>
              <w:rPr>
                <w:rFonts w:eastAsia="Times New Roman" w:cstheme="minorHAnsi"/>
                <w:b/>
                <w:bCs/>
                <w:color w:val="000000"/>
                <w:sz w:val="22"/>
                <w:szCs w:val="22"/>
                <w:lang w:eastAsia="da-DK"/>
              </w:rPr>
            </w:pPr>
            <w:r w:rsidRPr="00BB762D">
              <w:rPr>
                <w:rFonts w:eastAsia="Times New Roman" w:cstheme="minorHAnsi"/>
                <w:b/>
                <w:bCs/>
                <w:color w:val="000000"/>
                <w:sz w:val="22"/>
                <w:szCs w:val="22"/>
                <w:lang w:eastAsia="da-DK"/>
              </w:rPr>
              <w:t>5. Parkeringsprojektet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40DD9CD" w14:textId="31D75D75" w:rsidR="007635D8" w:rsidRPr="00BB762D" w:rsidRDefault="007635D8" w:rsidP="00001B4B">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-Orientering </w:t>
            </w:r>
          </w:p>
          <w:p w14:paraId="176404CD" w14:textId="77777777" w:rsidR="007635D8" w:rsidRPr="00BB762D" w:rsidRDefault="007635D8" w:rsidP="00001B4B">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-Hvem kan få tilladelse og hvem kan ikke?</w:t>
            </w:r>
          </w:p>
          <w:p w14:paraId="2B014CE9" w14:textId="7BF231E9" w:rsidR="007635D8" w:rsidRPr="00BB762D" w:rsidRDefault="007635D8" w:rsidP="007635D8">
            <w:pPr>
              <w:rPr>
                <w:rFonts w:cstheme="minorHAnsi"/>
                <w:sz w:val="22"/>
                <w:szCs w:val="22"/>
              </w:rPr>
            </w:pPr>
            <w:r w:rsidRPr="00BB762D">
              <w:rPr>
                <w:rFonts w:eastAsia="Times New Roman" w:cstheme="minorHAnsi"/>
                <w:color w:val="000000"/>
                <w:sz w:val="22"/>
                <w:szCs w:val="22"/>
                <w:lang w:eastAsia="da-DK"/>
              </w:rPr>
              <w:t>-</w:t>
            </w:r>
            <w:r w:rsidRPr="00BB762D">
              <w:rPr>
                <w:rFonts w:cstheme="minorHAnsi"/>
                <w:color w:val="000000"/>
                <w:sz w:val="22"/>
                <w:szCs w:val="22"/>
              </w:rPr>
              <w:t xml:space="preserve"> Ændring af tiden fra 12 til 24 timer </w:t>
            </w:r>
          </w:p>
          <w:p w14:paraId="0BBE2704" w14:textId="77777777" w:rsidR="007635D8" w:rsidRDefault="007635D8" w:rsidP="00001B4B">
            <w:pPr>
              <w:rPr>
                <w:rFonts w:eastAsia="Times New Roman" w:cstheme="minorHAnsi"/>
                <w:color w:val="000000"/>
                <w:sz w:val="22"/>
                <w:szCs w:val="22"/>
                <w:lang w:eastAsia="da-DK"/>
              </w:rPr>
            </w:pPr>
          </w:p>
          <w:p w14:paraId="1953A66A" w14:textId="77777777" w:rsidR="0027719A" w:rsidRDefault="0027719A" w:rsidP="00001B4B">
            <w:pPr>
              <w:rPr>
                <w:rFonts w:eastAsia="Times New Roman" w:cstheme="minorHAnsi"/>
                <w:color w:val="000000"/>
                <w:sz w:val="22"/>
                <w:szCs w:val="22"/>
                <w:lang w:eastAsia="da-DK"/>
              </w:rPr>
            </w:pPr>
            <w:r>
              <w:rPr>
                <w:rFonts w:eastAsia="Times New Roman" w:cstheme="minorHAnsi"/>
                <w:color w:val="000000"/>
                <w:sz w:val="22"/>
                <w:szCs w:val="22"/>
                <w:lang w:eastAsia="da-DK"/>
              </w:rPr>
              <w:t>2 medlemmer fra bestyrelsen</w:t>
            </w:r>
            <w:r w:rsidR="00FF0F5A">
              <w:rPr>
                <w:rFonts w:eastAsia="Times New Roman" w:cstheme="minorHAnsi"/>
                <w:color w:val="000000"/>
                <w:sz w:val="22"/>
                <w:szCs w:val="22"/>
                <w:lang w:eastAsia="da-DK"/>
              </w:rPr>
              <w:t xml:space="preserve"> har registreret alle der har været oppe i foreningshuset. </w:t>
            </w:r>
            <w:r>
              <w:rPr>
                <w:rFonts w:eastAsia="Times New Roman" w:cstheme="minorHAnsi"/>
                <w:color w:val="000000"/>
                <w:sz w:val="22"/>
                <w:szCs w:val="22"/>
                <w:lang w:eastAsia="da-DK"/>
              </w:rPr>
              <w:t xml:space="preserve">Desværre var </w:t>
            </w:r>
            <w:r w:rsidR="00FF0F5A">
              <w:rPr>
                <w:rFonts w:eastAsia="Times New Roman" w:cstheme="minorHAnsi"/>
                <w:color w:val="000000"/>
                <w:sz w:val="22"/>
                <w:szCs w:val="22"/>
                <w:lang w:eastAsia="da-DK"/>
              </w:rPr>
              <w:t xml:space="preserve">Uno-park </w:t>
            </w:r>
            <w:r>
              <w:rPr>
                <w:rFonts w:eastAsia="Times New Roman" w:cstheme="minorHAnsi"/>
                <w:color w:val="000000"/>
                <w:sz w:val="22"/>
                <w:szCs w:val="22"/>
                <w:lang w:eastAsia="da-DK"/>
              </w:rPr>
              <w:t xml:space="preserve">ramt af ferie og kunne først opstarte med at registrerer tirsdag 12 juli, hvilke forretningsudvalget mente var for kort tid. </w:t>
            </w:r>
          </w:p>
          <w:p w14:paraId="3235BD7A" w14:textId="77777777" w:rsidR="0027719A" w:rsidRDefault="0027719A" w:rsidP="00001B4B">
            <w:pPr>
              <w:rPr>
                <w:rFonts w:eastAsia="Times New Roman" w:cstheme="minorHAnsi"/>
                <w:color w:val="000000"/>
                <w:sz w:val="22"/>
                <w:szCs w:val="22"/>
                <w:lang w:eastAsia="da-DK"/>
              </w:rPr>
            </w:pPr>
          </w:p>
          <w:p w14:paraId="76708FDB" w14:textId="3923EC87" w:rsidR="00FF0F5A" w:rsidRDefault="0027719A" w:rsidP="00001B4B">
            <w:pPr>
              <w:rPr>
                <w:rFonts w:eastAsia="Times New Roman" w:cstheme="minorHAnsi"/>
                <w:color w:val="000000"/>
                <w:sz w:val="22"/>
                <w:szCs w:val="22"/>
                <w:lang w:eastAsia="da-DK"/>
              </w:rPr>
            </w:pPr>
            <w:r>
              <w:rPr>
                <w:rFonts w:eastAsia="Times New Roman" w:cstheme="minorHAnsi"/>
                <w:color w:val="000000"/>
                <w:sz w:val="22"/>
                <w:szCs w:val="22"/>
                <w:lang w:eastAsia="da-DK"/>
              </w:rPr>
              <w:t>Derfor har bestyrelsen selv stået for alle oprettelser</w:t>
            </w:r>
          </w:p>
          <w:p w14:paraId="2EAD46A4" w14:textId="77777777" w:rsidR="0027719A" w:rsidRDefault="0027719A" w:rsidP="00001B4B">
            <w:pPr>
              <w:rPr>
                <w:rFonts w:cstheme="minorHAnsi"/>
                <w:color w:val="000000"/>
                <w:sz w:val="22"/>
                <w:szCs w:val="22"/>
              </w:rPr>
            </w:pPr>
          </w:p>
          <w:p w14:paraId="50EA7FFE" w14:textId="1BF991A6" w:rsidR="00FF0F5A" w:rsidRDefault="0027719A" w:rsidP="00001B4B">
            <w:pPr>
              <w:rPr>
                <w:rFonts w:cstheme="minorHAnsi"/>
                <w:color w:val="000000"/>
                <w:sz w:val="22"/>
                <w:szCs w:val="22"/>
              </w:rPr>
            </w:pPr>
            <w:r>
              <w:rPr>
                <w:rFonts w:cstheme="minorHAnsi"/>
                <w:color w:val="000000"/>
                <w:sz w:val="22"/>
                <w:szCs w:val="22"/>
              </w:rPr>
              <w:t xml:space="preserve">Bestyrelsen har </w:t>
            </w:r>
            <w:r w:rsidR="003072BE">
              <w:rPr>
                <w:rFonts w:cstheme="minorHAnsi"/>
                <w:color w:val="000000"/>
                <w:sz w:val="22"/>
                <w:szCs w:val="22"/>
              </w:rPr>
              <w:t xml:space="preserve">beslutter at forlænge gæsteparkeringstiden </w:t>
            </w:r>
            <w:r w:rsidR="003072BE" w:rsidRPr="00BB762D">
              <w:rPr>
                <w:rFonts w:cstheme="minorHAnsi"/>
                <w:color w:val="000000"/>
                <w:sz w:val="22"/>
                <w:szCs w:val="22"/>
              </w:rPr>
              <w:t>fra 12 til 24 timer</w:t>
            </w:r>
            <w:r w:rsidR="003072BE">
              <w:rPr>
                <w:rFonts w:cstheme="minorHAnsi"/>
                <w:color w:val="000000"/>
                <w:sz w:val="22"/>
                <w:szCs w:val="22"/>
              </w:rPr>
              <w:t>.</w:t>
            </w:r>
          </w:p>
          <w:p w14:paraId="76297635" w14:textId="77777777" w:rsidR="0027719A" w:rsidRDefault="0027719A" w:rsidP="00001B4B">
            <w:pPr>
              <w:rPr>
                <w:rFonts w:cstheme="minorHAnsi"/>
                <w:color w:val="000000"/>
                <w:sz w:val="22"/>
                <w:szCs w:val="22"/>
              </w:rPr>
            </w:pPr>
          </w:p>
          <w:p w14:paraId="0F28A8A9" w14:textId="50555EFA" w:rsidR="003072BE" w:rsidRDefault="003072BE" w:rsidP="00001B4B">
            <w:pPr>
              <w:rPr>
                <w:rFonts w:cstheme="minorHAnsi"/>
                <w:color w:val="000000"/>
                <w:sz w:val="22"/>
                <w:szCs w:val="22"/>
              </w:rPr>
            </w:pPr>
            <w:r>
              <w:rPr>
                <w:rFonts w:cstheme="minorHAnsi"/>
                <w:color w:val="000000"/>
                <w:sz w:val="22"/>
                <w:szCs w:val="22"/>
              </w:rPr>
              <w:t>Vi beslutter at udvide antallet at gæsteparkeringer fra 10 til 20 pr. hus pr. måned.</w:t>
            </w:r>
          </w:p>
          <w:p w14:paraId="079A90CB" w14:textId="77777777" w:rsidR="00797D93" w:rsidRDefault="00797D93" w:rsidP="00001B4B">
            <w:pPr>
              <w:rPr>
                <w:rFonts w:cstheme="minorHAnsi"/>
                <w:color w:val="000000"/>
                <w:sz w:val="22"/>
                <w:szCs w:val="22"/>
              </w:rPr>
            </w:pPr>
          </w:p>
          <w:p w14:paraId="7EE9DA0E" w14:textId="520792E1" w:rsidR="00B6451D" w:rsidRPr="003072BE" w:rsidRDefault="00B6451D" w:rsidP="00001B4B">
            <w:pPr>
              <w:rPr>
                <w:rFonts w:cstheme="minorHAnsi"/>
                <w:color w:val="000000"/>
                <w:sz w:val="22"/>
                <w:szCs w:val="22"/>
              </w:rPr>
            </w:pPr>
            <w:r>
              <w:rPr>
                <w:rFonts w:cstheme="minorHAnsi"/>
                <w:color w:val="000000"/>
                <w:sz w:val="22"/>
                <w:szCs w:val="22"/>
              </w:rPr>
              <w:t>Det har vist sig at være vanskeligt at finde en ordning, der giver mulighed for at fx kærester kan parkere udenom gæsteparkering. Vi beslutter at udarbejde en formular, der muliggør at man kan give sin kæreste eller søn/datter tilladelse til at parkere</w:t>
            </w:r>
            <w:r w:rsidR="003B4CC1">
              <w:rPr>
                <w:rFonts w:cstheme="minorHAnsi"/>
                <w:color w:val="000000"/>
                <w:sz w:val="22"/>
                <w:szCs w:val="22"/>
              </w:rPr>
              <w:t xml:space="preserve"> med max. to personbiler pr. have.  Hvis nogle har haft udgifter til at indskrive pårørende/kæreste på lejekontrakten, vil foreningen tilbagebetale dette. Forretningsudvalget går videre med dette.</w:t>
            </w:r>
          </w:p>
        </w:tc>
      </w:tr>
      <w:tr w:rsidR="007635D8" w:rsidRPr="00BB762D" w14:paraId="445A209B" w14:textId="77777777"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5174E45" w14:textId="71476FA9" w:rsidR="007635D8" w:rsidRPr="00BB762D" w:rsidRDefault="00BB762D" w:rsidP="00001B4B">
            <w:pPr>
              <w:rPr>
                <w:rFonts w:eastAsia="Times New Roman" w:cstheme="minorHAnsi"/>
                <w:b/>
                <w:bCs/>
                <w:color w:val="000000"/>
                <w:sz w:val="22"/>
                <w:szCs w:val="22"/>
                <w:lang w:eastAsia="da-DK"/>
              </w:rPr>
            </w:pPr>
            <w:r>
              <w:rPr>
                <w:rFonts w:eastAsia="Times New Roman" w:cstheme="minorHAnsi"/>
                <w:b/>
                <w:bCs/>
                <w:color w:val="000000"/>
                <w:sz w:val="22"/>
                <w:szCs w:val="22"/>
                <w:lang w:eastAsia="da-DK"/>
              </w:rPr>
              <w:t xml:space="preserve">6. </w:t>
            </w:r>
            <w:r w:rsidR="007635D8" w:rsidRPr="00BB762D">
              <w:rPr>
                <w:rFonts w:eastAsia="Times New Roman" w:cstheme="minorHAnsi"/>
                <w:b/>
                <w:bCs/>
                <w:color w:val="000000"/>
                <w:sz w:val="22"/>
                <w:szCs w:val="22"/>
                <w:lang w:eastAsia="da-DK"/>
              </w:rPr>
              <w:t>Forening</w:t>
            </w:r>
            <w:r>
              <w:rPr>
                <w:rFonts w:eastAsia="Times New Roman" w:cstheme="minorHAnsi"/>
                <w:b/>
                <w:bCs/>
                <w:color w:val="000000"/>
                <w:sz w:val="22"/>
                <w:szCs w:val="22"/>
                <w:lang w:eastAsia="da-DK"/>
              </w:rPr>
              <w:t>s</w:t>
            </w:r>
            <w:r w:rsidR="007635D8" w:rsidRPr="00BB762D">
              <w:rPr>
                <w:rFonts w:eastAsia="Times New Roman" w:cstheme="minorHAnsi"/>
                <w:b/>
                <w:bCs/>
                <w:color w:val="000000"/>
                <w:sz w:val="22"/>
                <w:szCs w:val="22"/>
                <w:lang w:eastAsia="da-DK"/>
              </w:rPr>
              <w:t>huset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935C7A0" w14:textId="7A80E885" w:rsidR="007635D8" w:rsidRDefault="007635D8" w:rsidP="00001B4B">
            <w:pPr>
              <w:rPr>
                <w:rFonts w:eastAsia="Times New Roman" w:cstheme="minorHAnsi"/>
                <w:color w:val="000000"/>
                <w:sz w:val="22"/>
                <w:szCs w:val="22"/>
                <w:lang w:eastAsia="da-DK"/>
              </w:rPr>
            </w:pPr>
            <w:r w:rsidRPr="00BB762D">
              <w:rPr>
                <w:rFonts w:eastAsia="Times New Roman" w:cstheme="minorHAnsi"/>
                <w:color w:val="000000"/>
                <w:sz w:val="22"/>
                <w:szCs w:val="22"/>
                <w:lang w:eastAsia="da-DK"/>
              </w:rPr>
              <w:t xml:space="preserve">Der er kommet </w:t>
            </w:r>
            <w:r w:rsidR="003B4CC1">
              <w:rPr>
                <w:rFonts w:eastAsia="Times New Roman" w:cstheme="minorHAnsi"/>
                <w:color w:val="000000"/>
                <w:sz w:val="22"/>
                <w:szCs w:val="22"/>
                <w:lang w:eastAsia="da-DK"/>
              </w:rPr>
              <w:t xml:space="preserve">to </w:t>
            </w:r>
            <w:r w:rsidRPr="00BB762D">
              <w:rPr>
                <w:rFonts w:eastAsia="Times New Roman" w:cstheme="minorHAnsi"/>
                <w:color w:val="000000"/>
                <w:sz w:val="22"/>
                <w:szCs w:val="22"/>
                <w:lang w:eastAsia="da-DK"/>
              </w:rPr>
              <w:t>tilbud, -orientering v. Steen</w:t>
            </w:r>
            <w:r w:rsidR="00797D93">
              <w:rPr>
                <w:rFonts w:eastAsia="Times New Roman" w:cstheme="minorHAnsi"/>
                <w:color w:val="000000"/>
                <w:sz w:val="22"/>
                <w:szCs w:val="22"/>
                <w:lang w:eastAsia="da-DK"/>
              </w:rPr>
              <w:t>.</w:t>
            </w:r>
          </w:p>
          <w:p w14:paraId="516B7C11" w14:textId="77777777" w:rsidR="003B4CC1" w:rsidRDefault="003B4CC1" w:rsidP="00001B4B">
            <w:pPr>
              <w:rPr>
                <w:rFonts w:eastAsia="Times New Roman" w:cstheme="minorHAnsi"/>
                <w:color w:val="000000"/>
                <w:sz w:val="22"/>
                <w:szCs w:val="22"/>
                <w:lang w:eastAsia="da-DK"/>
              </w:rPr>
            </w:pPr>
          </w:p>
          <w:p w14:paraId="6A2263C3" w14:textId="4869AEB2" w:rsidR="003B4CC1" w:rsidRPr="00BB762D" w:rsidRDefault="00CA6CD5" w:rsidP="00001B4B">
            <w:pPr>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 xml:space="preserve">Tilbuddet fra Claus Greve til </w:t>
            </w:r>
            <w:r w:rsidR="00286F6D">
              <w:rPr>
                <w:rFonts w:eastAsia="Times New Roman" w:cstheme="minorHAnsi"/>
                <w:color w:val="000000"/>
                <w:sz w:val="22"/>
                <w:szCs w:val="22"/>
                <w:lang w:eastAsia="da-DK"/>
              </w:rPr>
              <w:t xml:space="preserve">262.500 inkl. moms </w:t>
            </w:r>
            <w:r>
              <w:rPr>
                <w:rFonts w:eastAsia="Times New Roman" w:cstheme="minorHAnsi"/>
                <w:color w:val="000000"/>
                <w:sz w:val="22"/>
                <w:szCs w:val="22"/>
                <w:lang w:eastAsia="da-DK"/>
              </w:rPr>
              <w:t>er det bedste, da det dækker bedst.</w:t>
            </w:r>
            <w:r w:rsidR="00511A62">
              <w:rPr>
                <w:rFonts w:eastAsia="Times New Roman" w:cstheme="minorHAnsi"/>
                <w:color w:val="000000"/>
                <w:sz w:val="22"/>
                <w:szCs w:val="22"/>
                <w:lang w:eastAsia="da-DK"/>
              </w:rPr>
              <w:t xml:space="preserve"> Vi vil gerne tage hans tilbud. Steen ringer og spørger hvornår han vil gå i gang. </w:t>
            </w:r>
          </w:p>
        </w:tc>
      </w:tr>
      <w:tr w:rsidR="00205A00" w:rsidRPr="00BB762D" w14:paraId="7E0A23F0" w14:textId="372000E1"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hideMark/>
          </w:tcPr>
          <w:p w14:paraId="3B80FBAE" w14:textId="744464EF" w:rsidR="00205A00" w:rsidRPr="00BB762D" w:rsidRDefault="00BB762D" w:rsidP="00205A00">
            <w:pPr>
              <w:spacing w:after="14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lastRenderedPageBreak/>
              <w:t xml:space="preserve">7. </w:t>
            </w:r>
            <w:r w:rsidR="007635D8" w:rsidRPr="00BB762D">
              <w:rPr>
                <w:rFonts w:eastAsia="Times New Roman" w:cstheme="minorHAnsi"/>
                <w:b/>
                <w:bCs/>
                <w:color w:val="000000"/>
                <w:sz w:val="22"/>
                <w:szCs w:val="22"/>
                <w:lang w:eastAsia="da-DK"/>
              </w:rPr>
              <w:t xml:space="preserve"> </w:t>
            </w:r>
            <w:r w:rsidR="00205A00" w:rsidRPr="00BB762D">
              <w:rPr>
                <w:rFonts w:eastAsia="Times New Roman" w:cstheme="minorHAnsi"/>
                <w:b/>
                <w:bCs/>
                <w:color w:val="000000"/>
                <w:sz w:val="22"/>
                <w:szCs w:val="22"/>
                <w:lang w:eastAsia="da-DK"/>
              </w:rPr>
              <w:t>Nyt fra udvalgene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1CE79F9" w14:textId="77777777" w:rsidR="00205A00" w:rsidRPr="00BB762D" w:rsidRDefault="00205A00" w:rsidP="00205A00">
            <w:pPr>
              <w:spacing w:after="140"/>
              <w:textAlignment w:val="baseline"/>
              <w:rPr>
                <w:rFonts w:eastAsia="Times New Roman" w:cstheme="minorHAnsi"/>
                <w:color w:val="000000"/>
                <w:sz w:val="22"/>
                <w:szCs w:val="22"/>
                <w:lang w:eastAsia="da-DK"/>
              </w:rPr>
            </w:pPr>
          </w:p>
        </w:tc>
      </w:tr>
      <w:tr w:rsidR="00205A00" w:rsidRPr="00BB762D" w14:paraId="3611E780" w14:textId="492A352D"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6119C68" w14:textId="021920B2" w:rsidR="00205A00" w:rsidRPr="00BB762D" w:rsidRDefault="00205A00" w:rsidP="00205A00">
            <w:pPr>
              <w:spacing w:after="140"/>
              <w:textAlignment w:val="baseline"/>
              <w:rPr>
                <w:rFonts w:eastAsia="Times New Roman" w:cstheme="minorHAnsi"/>
                <w:color w:val="000000"/>
                <w:sz w:val="22"/>
                <w:szCs w:val="22"/>
                <w:lang w:eastAsia="da-DK"/>
              </w:rPr>
            </w:pPr>
            <w:r w:rsidRPr="00BB762D">
              <w:rPr>
                <w:rFonts w:eastAsia="Times New Roman" w:cstheme="minorHAnsi"/>
                <w:b/>
                <w:bCs/>
                <w:color w:val="222222"/>
                <w:sz w:val="22"/>
                <w:szCs w:val="22"/>
                <w:lang w:eastAsia="da-DK"/>
              </w:rPr>
              <w:t>a. Forretningsudvalget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83FCBB7" w14:textId="27F6BE8A" w:rsidR="00871294" w:rsidRDefault="00871294" w:rsidP="00205A0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Forretningsudvalget Har møde næste mandag</w:t>
            </w:r>
          </w:p>
          <w:p w14:paraId="7346D284" w14:textId="16830931" w:rsidR="00205A00" w:rsidRPr="00BB762D" w:rsidRDefault="00871294" w:rsidP="00205A0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Forretningsudvalget har besluttet at finansiering omkring vandmålere: den enkelte </w:t>
            </w:r>
            <w:r w:rsidR="00797D93">
              <w:rPr>
                <w:rFonts w:eastAsia="Times New Roman" w:cstheme="minorHAnsi"/>
                <w:color w:val="000000"/>
                <w:sz w:val="22"/>
                <w:szCs w:val="22"/>
                <w:lang w:eastAsia="da-DK"/>
              </w:rPr>
              <w:t>haveejer</w:t>
            </w:r>
            <w:r>
              <w:rPr>
                <w:rFonts w:eastAsia="Times New Roman" w:cstheme="minorHAnsi"/>
                <w:color w:val="000000"/>
                <w:sz w:val="22"/>
                <w:szCs w:val="22"/>
                <w:lang w:eastAsia="da-DK"/>
              </w:rPr>
              <w:t xml:space="preserve"> skal stå for finansiering</w:t>
            </w:r>
            <w:r w:rsidR="00286F6D">
              <w:rPr>
                <w:rFonts w:eastAsia="Times New Roman" w:cstheme="minorHAnsi"/>
                <w:color w:val="000000"/>
                <w:sz w:val="22"/>
                <w:szCs w:val="22"/>
                <w:lang w:eastAsia="da-DK"/>
              </w:rPr>
              <w:t>, Man er velkommen til at henvende sig til</w:t>
            </w:r>
            <w:r>
              <w:rPr>
                <w:rFonts w:eastAsia="Times New Roman" w:cstheme="minorHAnsi"/>
                <w:color w:val="000000"/>
                <w:sz w:val="22"/>
                <w:szCs w:val="22"/>
                <w:lang w:eastAsia="da-DK"/>
              </w:rPr>
              <w:t xml:space="preserve"> Arbejdernes landsbank</w:t>
            </w:r>
            <w:r w:rsidR="00286F6D">
              <w:rPr>
                <w:rFonts w:eastAsia="Times New Roman" w:cstheme="minorHAnsi"/>
                <w:color w:val="000000"/>
                <w:sz w:val="22"/>
                <w:szCs w:val="22"/>
                <w:lang w:eastAsia="da-DK"/>
              </w:rPr>
              <w:t xml:space="preserve"> hvis man vil </w:t>
            </w:r>
            <w:r>
              <w:rPr>
                <w:rFonts w:eastAsia="Times New Roman" w:cstheme="minorHAnsi"/>
                <w:color w:val="000000"/>
                <w:sz w:val="22"/>
                <w:szCs w:val="22"/>
                <w:lang w:eastAsia="da-DK"/>
              </w:rPr>
              <w:t>låne der. Man skal have betalt sit lån ud før man kan sælge sit hus. Formanden forventer at få tilbud fra SPH, der gælder til 1/9.</w:t>
            </w:r>
          </w:p>
        </w:tc>
      </w:tr>
      <w:tr w:rsidR="00205A00" w:rsidRPr="00BB762D" w14:paraId="6A85F567" w14:textId="7F07039E" w:rsidTr="007635D8">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7EAFCC7" w14:textId="1907FCD8" w:rsidR="00205A00" w:rsidRPr="00BB762D" w:rsidRDefault="00205A00" w:rsidP="00205A00">
            <w:pPr>
              <w:spacing w:after="140"/>
              <w:textAlignment w:val="baseline"/>
              <w:rPr>
                <w:rFonts w:eastAsia="Times New Roman" w:cstheme="minorHAnsi"/>
                <w:color w:val="000000"/>
                <w:sz w:val="22"/>
                <w:szCs w:val="22"/>
                <w:lang w:eastAsia="da-DK"/>
              </w:rPr>
            </w:pPr>
            <w:r w:rsidRPr="00BB762D">
              <w:rPr>
                <w:rFonts w:eastAsia="Times New Roman" w:cstheme="minorHAnsi"/>
                <w:b/>
                <w:bCs/>
                <w:color w:val="222222"/>
                <w:sz w:val="22"/>
                <w:szCs w:val="22"/>
                <w:lang w:eastAsia="da-DK"/>
              </w:rPr>
              <w:t>b. Driftsudvalget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0BE3E21" w14:textId="54E3513B" w:rsidR="00906412" w:rsidRDefault="00797D93" w:rsidP="00BB762D">
            <w:pPr>
              <w:rPr>
                <w:rFonts w:eastAsia="Times New Roman" w:cstheme="minorHAnsi"/>
                <w:color w:val="000000"/>
                <w:sz w:val="22"/>
                <w:szCs w:val="22"/>
                <w:lang w:eastAsia="da-DK"/>
              </w:rPr>
            </w:pPr>
            <w:r>
              <w:rPr>
                <w:rFonts w:eastAsia="Times New Roman" w:cstheme="minorHAnsi"/>
                <w:color w:val="000000"/>
                <w:sz w:val="22"/>
                <w:szCs w:val="22"/>
                <w:lang w:eastAsia="da-DK"/>
              </w:rPr>
              <w:t>Næsten alle har gået drift. Der rykkes for at de sidste får dette udført</w:t>
            </w:r>
          </w:p>
          <w:p w14:paraId="571C6914" w14:textId="77777777" w:rsidR="00906412" w:rsidRDefault="00906412" w:rsidP="00BB762D">
            <w:pPr>
              <w:rPr>
                <w:rFonts w:eastAsia="Times New Roman" w:cstheme="minorHAnsi"/>
                <w:color w:val="000000"/>
                <w:sz w:val="22"/>
                <w:szCs w:val="22"/>
                <w:lang w:eastAsia="da-DK"/>
              </w:rPr>
            </w:pPr>
          </w:p>
          <w:p w14:paraId="4B22B35E" w14:textId="3193BF1B" w:rsidR="00205A00" w:rsidRPr="00BB762D" w:rsidRDefault="00205A00" w:rsidP="00797D93">
            <w:pPr>
              <w:rPr>
                <w:rFonts w:eastAsia="Times New Roman" w:cstheme="minorHAnsi"/>
                <w:color w:val="000000"/>
                <w:sz w:val="22"/>
                <w:szCs w:val="22"/>
                <w:lang w:eastAsia="da-DK"/>
              </w:rPr>
            </w:pPr>
          </w:p>
        </w:tc>
      </w:tr>
      <w:tr w:rsidR="00205A00" w:rsidRPr="00BB762D" w14:paraId="6D852451" w14:textId="0D47F771"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hideMark/>
          </w:tcPr>
          <w:p w14:paraId="30246DD9" w14:textId="627BBC71" w:rsidR="00205A00" w:rsidRPr="00BB762D" w:rsidRDefault="00205A00" w:rsidP="00205A00">
            <w:pPr>
              <w:textAlignment w:val="baseline"/>
              <w:rPr>
                <w:rFonts w:eastAsia="Times New Roman" w:cstheme="minorHAnsi"/>
                <w:b/>
                <w:bCs/>
                <w:color w:val="000000"/>
                <w:sz w:val="22"/>
                <w:szCs w:val="22"/>
                <w:lang w:eastAsia="da-DK"/>
              </w:rPr>
            </w:pPr>
            <w:r w:rsidRPr="00BB762D">
              <w:rPr>
                <w:rFonts w:eastAsia="Times New Roman" w:cstheme="minorHAnsi"/>
                <w:b/>
                <w:bCs/>
                <w:color w:val="222222"/>
                <w:sz w:val="22"/>
                <w:szCs w:val="22"/>
                <w:shd w:val="clear" w:color="auto" w:fill="FFFFFF"/>
                <w:lang w:eastAsia="da-DK"/>
              </w:rPr>
              <w:t>c. Byggeudvalget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CEC58CF" w14:textId="5A0862C1"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205A00" w:rsidRPr="00BB762D" w14:paraId="2BBD8B40"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936E049" w14:textId="2193D006" w:rsidR="00205A00" w:rsidRPr="00BB762D" w:rsidRDefault="00205A00" w:rsidP="00205A00">
            <w:pPr>
              <w:textAlignment w:val="baseline"/>
              <w:rPr>
                <w:rFonts w:eastAsia="Times New Roman" w:cstheme="minorHAnsi"/>
                <w:b/>
                <w:bCs/>
                <w:color w:val="222222"/>
                <w:sz w:val="22"/>
                <w:szCs w:val="22"/>
                <w:shd w:val="clear" w:color="auto" w:fill="FFFFFF"/>
                <w:lang w:eastAsia="da-DK"/>
              </w:rPr>
            </w:pPr>
            <w:r w:rsidRPr="00BB762D">
              <w:rPr>
                <w:rFonts w:eastAsia="Times New Roman" w:cstheme="minorHAnsi"/>
                <w:b/>
                <w:bCs/>
                <w:color w:val="000000"/>
                <w:sz w:val="22"/>
                <w:szCs w:val="22"/>
                <w:lang w:eastAsia="da-DK"/>
              </w:rPr>
              <w:t>d. Aktivitetsudvalget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94734B3" w14:textId="318EC196"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205A00" w:rsidRPr="00BB762D" w14:paraId="134C4258"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501CD45" w14:textId="6F99E862" w:rsidR="00205A00" w:rsidRPr="00BB762D" w:rsidRDefault="00205A00" w:rsidP="00205A00">
            <w:pPr>
              <w:textAlignment w:val="baseline"/>
              <w:rPr>
                <w:rFonts w:eastAsia="Times New Roman" w:cstheme="minorHAnsi"/>
                <w:b/>
                <w:bCs/>
                <w:color w:val="000000"/>
                <w:sz w:val="22"/>
                <w:szCs w:val="22"/>
                <w:lang w:eastAsia="da-DK"/>
              </w:rPr>
            </w:pPr>
            <w:r w:rsidRPr="00BB762D">
              <w:rPr>
                <w:rFonts w:eastAsia="Times New Roman" w:cstheme="minorHAnsi"/>
                <w:b/>
                <w:bCs/>
                <w:color w:val="222222"/>
                <w:sz w:val="22"/>
                <w:szCs w:val="22"/>
                <w:shd w:val="clear" w:color="auto" w:fill="FFFFFF"/>
                <w:lang w:eastAsia="da-DK"/>
              </w:rPr>
              <w:t>e. Medieudvalget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12C808C" w14:textId="44953F2F"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205A00" w:rsidRPr="00BB762D" w14:paraId="5B8241EC"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7AB5C81" w14:textId="2F27EEE0" w:rsidR="00205A00" w:rsidRPr="00BB762D" w:rsidRDefault="00205A00" w:rsidP="00205A00">
            <w:pPr>
              <w:textAlignment w:val="baseline"/>
              <w:rPr>
                <w:rFonts w:eastAsia="Times New Roman" w:cstheme="minorHAnsi"/>
                <w:b/>
                <w:bCs/>
                <w:color w:val="222222"/>
                <w:sz w:val="22"/>
                <w:szCs w:val="22"/>
                <w:shd w:val="clear" w:color="auto" w:fill="FFFFFF"/>
                <w:lang w:eastAsia="da-DK"/>
              </w:rPr>
            </w:pPr>
            <w:r w:rsidRPr="00BB762D">
              <w:rPr>
                <w:rFonts w:eastAsia="Times New Roman" w:cstheme="minorHAnsi"/>
                <w:b/>
                <w:bCs/>
                <w:color w:val="222222"/>
                <w:sz w:val="22"/>
                <w:szCs w:val="22"/>
                <w:lang w:eastAsia="da-DK"/>
              </w:rPr>
              <w:t>f. Vandudvalg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408AA84" w14:textId="2B92583A"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205A00" w:rsidRPr="00BB762D" w14:paraId="587A5133"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ED231A4" w14:textId="6789FA93" w:rsidR="00205A00" w:rsidRPr="00BB762D" w:rsidRDefault="00205A00" w:rsidP="00205A00">
            <w:pPr>
              <w:textAlignment w:val="baseline"/>
              <w:rPr>
                <w:rFonts w:eastAsia="Times New Roman" w:cstheme="minorHAnsi"/>
                <w:b/>
                <w:bCs/>
                <w:color w:val="222222"/>
                <w:sz w:val="22"/>
                <w:szCs w:val="22"/>
                <w:lang w:eastAsia="da-DK"/>
              </w:rPr>
            </w:pPr>
            <w:r w:rsidRPr="00BB762D">
              <w:rPr>
                <w:rFonts w:eastAsia="Times New Roman" w:cstheme="minorHAnsi"/>
                <w:b/>
                <w:bCs/>
                <w:color w:val="222222"/>
                <w:sz w:val="22"/>
                <w:szCs w:val="22"/>
                <w:lang w:eastAsia="da-DK"/>
              </w:rPr>
              <w:t>g. Vandmålere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0C74A4D" w14:textId="1C11EE75"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 xml:space="preserve">Se under forretningsudvalget </w:t>
            </w:r>
          </w:p>
        </w:tc>
      </w:tr>
      <w:tr w:rsidR="00205A00" w:rsidRPr="00BB762D" w14:paraId="41DEF109"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FBDDD9A" w14:textId="20D1C3C8" w:rsidR="00205A00" w:rsidRPr="00BB762D" w:rsidRDefault="00205A00" w:rsidP="00205A00">
            <w:pPr>
              <w:textAlignment w:val="baseline"/>
              <w:rPr>
                <w:rFonts w:eastAsia="Times New Roman" w:cstheme="minorHAnsi"/>
                <w:b/>
                <w:bCs/>
                <w:color w:val="222222"/>
                <w:sz w:val="22"/>
                <w:szCs w:val="22"/>
                <w:lang w:eastAsia="da-DK"/>
              </w:rPr>
            </w:pPr>
            <w:r w:rsidRPr="00BB762D">
              <w:rPr>
                <w:rFonts w:eastAsia="Times New Roman" w:cstheme="minorHAnsi"/>
                <w:b/>
                <w:bCs/>
                <w:color w:val="222222"/>
                <w:sz w:val="22"/>
                <w:szCs w:val="22"/>
                <w:lang w:eastAsia="da-DK"/>
              </w:rPr>
              <w:t>h. Vurderingsudvalget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1EB1058" w14:textId="6B414BF5"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205A00" w:rsidRPr="00BB762D" w14:paraId="533D0D36"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10B3616" w14:textId="6830BC70" w:rsidR="00205A00" w:rsidRPr="00BB762D" w:rsidRDefault="00205A00" w:rsidP="00205A00">
            <w:pPr>
              <w:textAlignment w:val="baseline"/>
              <w:rPr>
                <w:rFonts w:eastAsia="Times New Roman" w:cstheme="minorHAnsi"/>
                <w:b/>
                <w:bCs/>
                <w:color w:val="222222"/>
                <w:sz w:val="22"/>
                <w:szCs w:val="22"/>
                <w:lang w:eastAsia="da-DK"/>
              </w:rPr>
            </w:pPr>
            <w:r w:rsidRPr="00BB762D">
              <w:rPr>
                <w:rFonts w:eastAsia="Times New Roman" w:cstheme="minorHAnsi"/>
                <w:b/>
                <w:bCs/>
                <w:color w:val="222222"/>
                <w:sz w:val="22"/>
                <w:szCs w:val="22"/>
                <w:lang w:eastAsia="da-DK"/>
              </w:rPr>
              <w:t>i. Venteliste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626A2B6" w14:textId="5845B0C6"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 xml:space="preserve">Overtages af formanden indtil videre </w:t>
            </w:r>
          </w:p>
        </w:tc>
      </w:tr>
      <w:tr w:rsidR="00205A00" w:rsidRPr="00BB762D" w14:paraId="7FFC68F0"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646288C" w14:textId="1152C2B1" w:rsidR="00205A00" w:rsidRPr="00BB762D" w:rsidRDefault="00205A00" w:rsidP="00205A00">
            <w:pPr>
              <w:textAlignment w:val="baseline"/>
              <w:rPr>
                <w:rFonts w:eastAsia="Times New Roman" w:cstheme="minorHAnsi"/>
                <w:b/>
                <w:bCs/>
                <w:color w:val="222222"/>
                <w:sz w:val="22"/>
                <w:szCs w:val="22"/>
                <w:lang w:eastAsia="da-DK"/>
              </w:rPr>
            </w:pPr>
            <w:r w:rsidRPr="00BB762D">
              <w:rPr>
                <w:rFonts w:eastAsia="Times New Roman" w:cstheme="minorHAnsi"/>
                <w:b/>
                <w:bCs/>
                <w:color w:val="222222"/>
                <w:sz w:val="22"/>
                <w:szCs w:val="22"/>
                <w:lang w:eastAsia="da-DK"/>
              </w:rPr>
              <w:t>j. Salg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C8E73C6" w14:textId="549C8244"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205A00" w:rsidRPr="00BB762D" w14:paraId="1DB0EBD6"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1214B5E" w14:textId="275442B7" w:rsidR="00205A00" w:rsidRPr="00BB762D" w:rsidRDefault="00205A00" w:rsidP="00205A00">
            <w:pPr>
              <w:textAlignment w:val="baseline"/>
              <w:rPr>
                <w:rFonts w:eastAsia="Times New Roman" w:cstheme="minorHAnsi"/>
                <w:b/>
                <w:bCs/>
                <w:color w:val="222222"/>
                <w:sz w:val="22"/>
                <w:szCs w:val="22"/>
                <w:lang w:eastAsia="da-DK"/>
              </w:rPr>
            </w:pPr>
            <w:r w:rsidRPr="00BB762D">
              <w:rPr>
                <w:rFonts w:eastAsia="Times New Roman" w:cstheme="minorHAnsi"/>
                <w:b/>
                <w:bCs/>
                <w:color w:val="222222"/>
                <w:sz w:val="22"/>
                <w:szCs w:val="22"/>
                <w:lang w:eastAsia="da-DK"/>
              </w:rPr>
              <w:t>k. Udvalg for vedligeholdelse og grønne områder.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5551FC7" w14:textId="4CE1C77B" w:rsidR="00205A00" w:rsidRPr="00797D93" w:rsidRDefault="00797D93" w:rsidP="00205A00">
            <w:pPr>
              <w:textAlignment w:val="baseline"/>
              <w:rPr>
                <w:rFonts w:eastAsia="Times New Roman" w:cstheme="minorHAnsi"/>
                <w:color w:val="000000"/>
                <w:sz w:val="22"/>
                <w:szCs w:val="22"/>
                <w:lang w:eastAsia="da-DK"/>
              </w:rPr>
            </w:pPr>
            <w:r w:rsidRPr="00797D93">
              <w:rPr>
                <w:rFonts w:eastAsia="Times New Roman" w:cstheme="minorHAnsi"/>
                <w:color w:val="000000"/>
                <w:sz w:val="22"/>
                <w:szCs w:val="22"/>
                <w:lang w:eastAsia="da-DK"/>
              </w:rPr>
              <w:t>N/A</w:t>
            </w:r>
          </w:p>
        </w:tc>
      </w:tr>
      <w:tr w:rsidR="00BB762D" w:rsidRPr="00BB762D" w14:paraId="1D0F8AF6"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E3E98F1" w14:textId="4138B04C" w:rsidR="00BB762D" w:rsidRPr="00BB762D" w:rsidRDefault="00BB762D" w:rsidP="00205A00">
            <w:pPr>
              <w:textAlignment w:val="baseline"/>
              <w:rPr>
                <w:rFonts w:eastAsia="Times New Roman" w:cstheme="minorHAnsi"/>
                <w:b/>
                <w:bCs/>
                <w:color w:val="222222"/>
                <w:sz w:val="22"/>
                <w:szCs w:val="22"/>
                <w:lang w:eastAsia="da-DK"/>
              </w:rPr>
            </w:pPr>
            <w:r w:rsidRPr="00BB762D">
              <w:rPr>
                <w:rFonts w:eastAsia="Times New Roman" w:cstheme="minorHAnsi"/>
                <w:b/>
                <w:bCs/>
                <w:color w:val="222222"/>
                <w:sz w:val="22"/>
                <w:szCs w:val="22"/>
                <w:lang w:eastAsia="da-DK"/>
              </w:rPr>
              <w:t>l. Præmiehave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29B2D5D" w14:textId="2D59D0C8" w:rsidR="00BB762D" w:rsidRPr="00BB762D" w:rsidRDefault="00797D93" w:rsidP="00BB762D">
            <w:pPr>
              <w:rPr>
                <w:sz w:val="22"/>
                <w:szCs w:val="22"/>
              </w:rPr>
            </w:pPr>
            <w:r>
              <w:rPr>
                <w:rFonts w:eastAsia="Times New Roman" w:cstheme="minorHAnsi"/>
                <w:color w:val="000000"/>
                <w:sz w:val="22"/>
                <w:szCs w:val="22"/>
                <w:lang w:eastAsia="da-DK"/>
              </w:rPr>
              <w:t xml:space="preserve">Nærmere info kommer ud </w:t>
            </w:r>
          </w:p>
          <w:p w14:paraId="627E299E" w14:textId="66280A6C" w:rsidR="00BB762D" w:rsidRPr="00BB762D" w:rsidRDefault="00BB762D" w:rsidP="00205A00">
            <w:pPr>
              <w:textAlignment w:val="baseline"/>
              <w:rPr>
                <w:rFonts w:eastAsia="Times New Roman" w:cstheme="minorHAnsi"/>
                <w:b/>
                <w:bCs/>
                <w:color w:val="000000"/>
                <w:sz w:val="22"/>
                <w:szCs w:val="22"/>
                <w:lang w:eastAsia="da-DK"/>
              </w:rPr>
            </w:pPr>
          </w:p>
        </w:tc>
      </w:tr>
      <w:tr w:rsidR="00BB762D" w:rsidRPr="00BB762D" w14:paraId="12B59CD6" w14:textId="77777777" w:rsidTr="007635D8">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52241E3" w14:textId="2B0B38F7" w:rsidR="00BB762D" w:rsidRPr="00BB762D" w:rsidRDefault="00BB762D" w:rsidP="00205A00">
            <w:pPr>
              <w:textAlignment w:val="baseline"/>
              <w:rPr>
                <w:rFonts w:eastAsia="Times New Roman" w:cstheme="minorHAnsi"/>
                <w:b/>
                <w:bCs/>
                <w:color w:val="222222"/>
                <w:sz w:val="22"/>
                <w:szCs w:val="22"/>
                <w:lang w:eastAsia="da-DK"/>
              </w:rPr>
            </w:pPr>
            <w:r>
              <w:rPr>
                <w:rFonts w:eastAsia="Times New Roman" w:cstheme="minorHAnsi"/>
                <w:b/>
                <w:bCs/>
                <w:color w:val="222222"/>
                <w:sz w:val="22"/>
                <w:szCs w:val="22"/>
                <w:lang w:eastAsia="da-DK"/>
              </w:rPr>
              <w:t xml:space="preserve">8.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EF0CDE9" w14:textId="345AEC7C" w:rsidR="00A4190D" w:rsidRDefault="00A4190D" w:rsidP="00205A0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Næste møde: </w:t>
            </w:r>
            <w:r w:rsidR="00797D93">
              <w:rPr>
                <w:rFonts w:eastAsia="Times New Roman" w:cstheme="minorHAnsi"/>
                <w:color w:val="000000"/>
                <w:sz w:val="22"/>
                <w:szCs w:val="22"/>
                <w:lang w:eastAsia="da-DK"/>
              </w:rPr>
              <w:t>11 august kl. 17.30</w:t>
            </w:r>
          </w:p>
          <w:p w14:paraId="1E4686FF" w14:textId="12892FF9" w:rsidR="00BB762D" w:rsidRPr="00BB762D" w:rsidRDefault="00BB762D" w:rsidP="00205A00">
            <w:pPr>
              <w:textAlignment w:val="baseline"/>
              <w:rPr>
                <w:rFonts w:eastAsia="Times New Roman" w:cstheme="minorHAnsi"/>
                <w:color w:val="000000"/>
                <w:sz w:val="22"/>
                <w:szCs w:val="22"/>
                <w:lang w:eastAsia="da-DK"/>
              </w:rPr>
            </w:pPr>
            <w:r w:rsidRPr="00BB762D">
              <w:rPr>
                <w:rFonts w:eastAsia="Times New Roman" w:cstheme="minorHAnsi"/>
                <w:color w:val="000000"/>
                <w:sz w:val="22"/>
                <w:szCs w:val="22"/>
                <w:lang w:eastAsia="da-DK"/>
              </w:rPr>
              <w:t>Evt</w:t>
            </w:r>
            <w:r w:rsidR="00A4190D">
              <w:rPr>
                <w:rFonts w:eastAsia="Times New Roman" w:cstheme="minorHAnsi"/>
                <w:color w:val="000000"/>
                <w:sz w:val="22"/>
                <w:szCs w:val="22"/>
                <w:lang w:eastAsia="da-DK"/>
              </w:rPr>
              <w:t>.</w:t>
            </w:r>
          </w:p>
        </w:tc>
      </w:tr>
    </w:tbl>
    <w:p w14:paraId="24CEC9E4" w14:textId="66B03DDD" w:rsidR="00205A00" w:rsidRPr="00BB762D" w:rsidRDefault="00205A00" w:rsidP="00205A00">
      <w:pPr>
        <w:rPr>
          <w:rFonts w:cstheme="minorHAnsi"/>
          <w:sz w:val="22"/>
          <w:szCs w:val="22"/>
        </w:rPr>
      </w:pPr>
    </w:p>
    <w:p w14:paraId="124226BF" w14:textId="0ED5309A" w:rsidR="008B5717" w:rsidRPr="00BB762D" w:rsidRDefault="008B5717" w:rsidP="00205A00">
      <w:pPr>
        <w:rPr>
          <w:rFonts w:cstheme="minorHAnsi"/>
          <w:sz w:val="22"/>
          <w:szCs w:val="22"/>
        </w:rPr>
      </w:pPr>
    </w:p>
    <w:sectPr w:rsidR="008B5717" w:rsidRPr="00BB76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7D8"/>
    <w:multiLevelType w:val="multilevel"/>
    <w:tmpl w:val="8F704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8518B"/>
    <w:multiLevelType w:val="multilevel"/>
    <w:tmpl w:val="19786A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0522505">
    <w:abstractNumId w:val="1"/>
  </w:num>
  <w:num w:numId="2" w16cid:durableId="1164005132">
    <w:abstractNumId w:val="0"/>
    <w:lvlOverride w:ilvl="0">
      <w:lvl w:ilvl="0">
        <w:numFmt w:val="decimal"/>
        <w:lvlText w:val="%1."/>
        <w:lvlJc w:val="left"/>
      </w:lvl>
    </w:lvlOverride>
  </w:num>
  <w:num w:numId="3" w16cid:durableId="81418107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00"/>
    <w:rsid w:val="000C703A"/>
    <w:rsid w:val="000E5CE6"/>
    <w:rsid w:val="00205A00"/>
    <w:rsid w:val="0027719A"/>
    <w:rsid w:val="00286F6D"/>
    <w:rsid w:val="003072BE"/>
    <w:rsid w:val="0034352D"/>
    <w:rsid w:val="003B4CC1"/>
    <w:rsid w:val="00456E62"/>
    <w:rsid w:val="00467B64"/>
    <w:rsid w:val="00511A62"/>
    <w:rsid w:val="00513932"/>
    <w:rsid w:val="0055442A"/>
    <w:rsid w:val="005F6409"/>
    <w:rsid w:val="00680F71"/>
    <w:rsid w:val="007635D8"/>
    <w:rsid w:val="00797D93"/>
    <w:rsid w:val="0083654E"/>
    <w:rsid w:val="008577EF"/>
    <w:rsid w:val="00871294"/>
    <w:rsid w:val="00871C75"/>
    <w:rsid w:val="008B5717"/>
    <w:rsid w:val="00906412"/>
    <w:rsid w:val="009F7DB1"/>
    <w:rsid w:val="00A4190D"/>
    <w:rsid w:val="00A506EE"/>
    <w:rsid w:val="00B6451D"/>
    <w:rsid w:val="00BA5F4F"/>
    <w:rsid w:val="00BB762D"/>
    <w:rsid w:val="00C452C4"/>
    <w:rsid w:val="00CA6CD5"/>
    <w:rsid w:val="00D25FDC"/>
    <w:rsid w:val="00DA03FA"/>
    <w:rsid w:val="00DA7A0A"/>
    <w:rsid w:val="00E5454C"/>
    <w:rsid w:val="00E62FA9"/>
    <w:rsid w:val="00EA6B3D"/>
    <w:rsid w:val="00FF0F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7494"/>
  <w15:chartTrackingRefBased/>
  <w15:docId w15:val="{AE5CDD47-7F57-D243-A3F8-818D48B9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5717"/>
    <w:pPr>
      <w:ind w:left="720"/>
      <w:contextualSpacing/>
    </w:pPr>
  </w:style>
  <w:style w:type="paragraph" w:styleId="NormalWeb">
    <w:name w:val="Normal (Web)"/>
    <w:basedOn w:val="Normal"/>
    <w:uiPriority w:val="99"/>
    <w:semiHidden/>
    <w:unhideWhenUsed/>
    <w:rsid w:val="008B5717"/>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8577EF"/>
    <w:rPr>
      <w:color w:val="0000FF"/>
      <w:u w:val="single"/>
    </w:rPr>
  </w:style>
  <w:style w:type="character" w:customStyle="1" w:styleId="apple-converted-space">
    <w:name w:val="apple-converted-space"/>
    <w:basedOn w:val="Standardskrifttypeiafsnit"/>
    <w:rsid w:val="008577EF"/>
  </w:style>
  <w:style w:type="paragraph" w:customStyle="1" w:styleId="onecomwebmail-msonormal">
    <w:name w:val="onecomwebmail-msonormal"/>
    <w:basedOn w:val="Normal"/>
    <w:rsid w:val="008577EF"/>
    <w:pPr>
      <w:spacing w:before="100" w:beforeAutospacing="1" w:after="100" w:afterAutospacing="1"/>
    </w:pPr>
    <w:rPr>
      <w:rFonts w:ascii="Times New Roman" w:eastAsia="Times New Roman" w:hAnsi="Times New Roman" w:cs="Times New Roman"/>
      <w:lang w:eastAsia="da-DK"/>
    </w:rPr>
  </w:style>
  <w:style w:type="character" w:customStyle="1" w:styleId="size">
    <w:name w:val="size"/>
    <w:basedOn w:val="Standardskrifttypeiafsnit"/>
    <w:rsid w:val="0085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6529">
      <w:bodyDiv w:val="1"/>
      <w:marLeft w:val="0"/>
      <w:marRight w:val="0"/>
      <w:marTop w:val="0"/>
      <w:marBottom w:val="0"/>
      <w:divBdr>
        <w:top w:val="none" w:sz="0" w:space="0" w:color="auto"/>
        <w:left w:val="none" w:sz="0" w:space="0" w:color="auto"/>
        <w:bottom w:val="none" w:sz="0" w:space="0" w:color="auto"/>
        <w:right w:val="none" w:sz="0" w:space="0" w:color="auto"/>
      </w:divBdr>
    </w:div>
    <w:div w:id="1105191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108">
          <w:marLeft w:val="0"/>
          <w:marRight w:val="0"/>
          <w:marTop w:val="0"/>
          <w:marBottom w:val="0"/>
          <w:divBdr>
            <w:top w:val="none" w:sz="0" w:space="0" w:color="auto"/>
            <w:left w:val="none" w:sz="0" w:space="0" w:color="auto"/>
            <w:bottom w:val="none" w:sz="0" w:space="0" w:color="auto"/>
            <w:right w:val="none" w:sz="0" w:space="0" w:color="auto"/>
          </w:divBdr>
          <w:divsChild>
            <w:div w:id="306933521">
              <w:marLeft w:val="0"/>
              <w:marRight w:val="0"/>
              <w:marTop w:val="0"/>
              <w:marBottom w:val="0"/>
              <w:divBdr>
                <w:top w:val="none" w:sz="0" w:space="0" w:color="auto"/>
                <w:left w:val="none" w:sz="0" w:space="0" w:color="auto"/>
                <w:bottom w:val="none" w:sz="0" w:space="0" w:color="auto"/>
                <w:right w:val="none" w:sz="0" w:space="0" w:color="auto"/>
              </w:divBdr>
              <w:divsChild>
                <w:div w:id="1216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7081">
      <w:bodyDiv w:val="1"/>
      <w:marLeft w:val="0"/>
      <w:marRight w:val="0"/>
      <w:marTop w:val="0"/>
      <w:marBottom w:val="0"/>
      <w:divBdr>
        <w:top w:val="none" w:sz="0" w:space="0" w:color="auto"/>
        <w:left w:val="none" w:sz="0" w:space="0" w:color="auto"/>
        <w:bottom w:val="none" w:sz="0" w:space="0" w:color="auto"/>
        <w:right w:val="none" w:sz="0" w:space="0" w:color="auto"/>
      </w:divBdr>
      <w:divsChild>
        <w:div w:id="1712414458">
          <w:marLeft w:val="0"/>
          <w:marRight w:val="0"/>
          <w:marTop w:val="0"/>
          <w:marBottom w:val="0"/>
          <w:divBdr>
            <w:top w:val="none" w:sz="0" w:space="0" w:color="auto"/>
            <w:left w:val="none" w:sz="0" w:space="0" w:color="auto"/>
            <w:bottom w:val="none" w:sz="0" w:space="0" w:color="auto"/>
            <w:right w:val="none" w:sz="0" w:space="0" w:color="auto"/>
          </w:divBdr>
        </w:div>
        <w:div w:id="966354872">
          <w:marLeft w:val="0"/>
          <w:marRight w:val="0"/>
          <w:marTop w:val="0"/>
          <w:marBottom w:val="0"/>
          <w:divBdr>
            <w:top w:val="none" w:sz="0" w:space="0" w:color="auto"/>
            <w:left w:val="none" w:sz="0" w:space="0" w:color="auto"/>
            <w:bottom w:val="none" w:sz="0" w:space="0" w:color="auto"/>
            <w:right w:val="none" w:sz="0" w:space="0" w:color="auto"/>
          </w:divBdr>
        </w:div>
        <w:div w:id="710109248">
          <w:marLeft w:val="0"/>
          <w:marRight w:val="0"/>
          <w:marTop w:val="0"/>
          <w:marBottom w:val="0"/>
          <w:divBdr>
            <w:top w:val="none" w:sz="0" w:space="0" w:color="auto"/>
            <w:left w:val="none" w:sz="0" w:space="0" w:color="auto"/>
            <w:bottom w:val="none" w:sz="0" w:space="0" w:color="auto"/>
            <w:right w:val="none" w:sz="0" w:space="0" w:color="auto"/>
          </w:divBdr>
        </w:div>
        <w:div w:id="148834202">
          <w:marLeft w:val="0"/>
          <w:marRight w:val="0"/>
          <w:marTop w:val="0"/>
          <w:marBottom w:val="0"/>
          <w:divBdr>
            <w:top w:val="none" w:sz="0" w:space="0" w:color="auto"/>
            <w:left w:val="none" w:sz="0" w:space="0" w:color="auto"/>
            <w:bottom w:val="none" w:sz="0" w:space="0" w:color="auto"/>
            <w:right w:val="none" w:sz="0" w:space="0" w:color="auto"/>
          </w:divBdr>
        </w:div>
        <w:div w:id="732508647">
          <w:marLeft w:val="0"/>
          <w:marRight w:val="0"/>
          <w:marTop w:val="0"/>
          <w:marBottom w:val="0"/>
          <w:divBdr>
            <w:top w:val="none" w:sz="0" w:space="0" w:color="auto"/>
            <w:left w:val="none" w:sz="0" w:space="0" w:color="auto"/>
            <w:bottom w:val="none" w:sz="0" w:space="0" w:color="auto"/>
            <w:right w:val="none" w:sz="0" w:space="0" w:color="auto"/>
          </w:divBdr>
        </w:div>
        <w:div w:id="261302104">
          <w:marLeft w:val="0"/>
          <w:marRight w:val="0"/>
          <w:marTop w:val="0"/>
          <w:marBottom w:val="0"/>
          <w:divBdr>
            <w:top w:val="none" w:sz="0" w:space="0" w:color="auto"/>
            <w:left w:val="none" w:sz="0" w:space="0" w:color="auto"/>
            <w:bottom w:val="none" w:sz="0" w:space="0" w:color="auto"/>
            <w:right w:val="none" w:sz="0" w:space="0" w:color="auto"/>
          </w:divBdr>
        </w:div>
        <w:div w:id="2115401602">
          <w:marLeft w:val="0"/>
          <w:marRight w:val="0"/>
          <w:marTop w:val="0"/>
          <w:marBottom w:val="0"/>
          <w:divBdr>
            <w:top w:val="none" w:sz="0" w:space="0" w:color="auto"/>
            <w:left w:val="none" w:sz="0" w:space="0" w:color="auto"/>
            <w:bottom w:val="none" w:sz="0" w:space="0" w:color="auto"/>
            <w:right w:val="none" w:sz="0" w:space="0" w:color="auto"/>
          </w:divBdr>
        </w:div>
        <w:div w:id="1657807074">
          <w:marLeft w:val="0"/>
          <w:marRight w:val="0"/>
          <w:marTop w:val="0"/>
          <w:marBottom w:val="0"/>
          <w:divBdr>
            <w:top w:val="none" w:sz="0" w:space="0" w:color="auto"/>
            <w:left w:val="none" w:sz="0" w:space="0" w:color="auto"/>
            <w:bottom w:val="none" w:sz="0" w:space="0" w:color="auto"/>
            <w:right w:val="none" w:sz="0" w:space="0" w:color="auto"/>
          </w:divBdr>
        </w:div>
        <w:div w:id="247351297">
          <w:marLeft w:val="0"/>
          <w:marRight w:val="0"/>
          <w:marTop w:val="0"/>
          <w:marBottom w:val="0"/>
          <w:divBdr>
            <w:top w:val="none" w:sz="0" w:space="0" w:color="auto"/>
            <w:left w:val="none" w:sz="0" w:space="0" w:color="auto"/>
            <w:bottom w:val="none" w:sz="0" w:space="0" w:color="auto"/>
            <w:right w:val="none" w:sz="0" w:space="0" w:color="auto"/>
          </w:divBdr>
        </w:div>
        <w:div w:id="1877153972">
          <w:marLeft w:val="0"/>
          <w:marRight w:val="0"/>
          <w:marTop w:val="0"/>
          <w:marBottom w:val="0"/>
          <w:divBdr>
            <w:top w:val="none" w:sz="0" w:space="0" w:color="auto"/>
            <w:left w:val="none" w:sz="0" w:space="0" w:color="auto"/>
            <w:bottom w:val="none" w:sz="0" w:space="0" w:color="auto"/>
            <w:right w:val="none" w:sz="0" w:space="0" w:color="auto"/>
          </w:divBdr>
        </w:div>
        <w:div w:id="1150899462">
          <w:marLeft w:val="0"/>
          <w:marRight w:val="0"/>
          <w:marTop w:val="0"/>
          <w:marBottom w:val="0"/>
          <w:divBdr>
            <w:top w:val="none" w:sz="0" w:space="0" w:color="auto"/>
            <w:left w:val="none" w:sz="0" w:space="0" w:color="auto"/>
            <w:bottom w:val="none" w:sz="0" w:space="0" w:color="auto"/>
            <w:right w:val="none" w:sz="0" w:space="0" w:color="auto"/>
          </w:divBdr>
        </w:div>
        <w:div w:id="1528368472">
          <w:marLeft w:val="0"/>
          <w:marRight w:val="0"/>
          <w:marTop w:val="0"/>
          <w:marBottom w:val="0"/>
          <w:divBdr>
            <w:top w:val="none" w:sz="0" w:space="0" w:color="auto"/>
            <w:left w:val="none" w:sz="0" w:space="0" w:color="auto"/>
            <w:bottom w:val="none" w:sz="0" w:space="0" w:color="auto"/>
            <w:right w:val="none" w:sz="0" w:space="0" w:color="auto"/>
          </w:divBdr>
        </w:div>
        <w:div w:id="3827271">
          <w:marLeft w:val="0"/>
          <w:marRight w:val="0"/>
          <w:marTop w:val="0"/>
          <w:marBottom w:val="0"/>
          <w:divBdr>
            <w:top w:val="none" w:sz="0" w:space="0" w:color="auto"/>
            <w:left w:val="none" w:sz="0" w:space="0" w:color="auto"/>
            <w:bottom w:val="none" w:sz="0" w:space="0" w:color="auto"/>
            <w:right w:val="none" w:sz="0" w:space="0" w:color="auto"/>
          </w:divBdr>
        </w:div>
        <w:div w:id="1532110476">
          <w:marLeft w:val="0"/>
          <w:marRight w:val="0"/>
          <w:marTop w:val="0"/>
          <w:marBottom w:val="0"/>
          <w:divBdr>
            <w:top w:val="none" w:sz="0" w:space="0" w:color="auto"/>
            <w:left w:val="none" w:sz="0" w:space="0" w:color="auto"/>
            <w:bottom w:val="none" w:sz="0" w:space="0" w:color="auto"/>
            <w:right w:val="none" w:sz="0" w:space="0" w:color="auto"/>
          </w:divBdr>
        </w:div>
        <w:div w:id="1418138871">
          <w:marLeft w:val="0"/>
          <w:marRight w:val="0"/>
          <w:marTop w:val="0"/>
          <w:marBottom w:val="0"/>
          <w:divBdr>
            <w:top w:val="none" w:sz="0" w:space="0" w:color="auto"/>
            <w:left w:val="none" w:sz="0" w:space="0" w:color="auto"/>
            <w:bottom w:val="none" w:sz="0" w:space="0" w:color="auto"/>
            <w:right w:val="none" w:sz="0" w:space="0" w:color="auto"/>
          </w:divBdr>
        </w:div>
        <w:div w:id="1292829454">
          <w:marLeft w:val="0"/>
          <w:marRight w:val="0"/>
          <w:marTop w:val="0"/>
          <w:marBottom w:val="0"/>
          <w:divBdr>
            <w:top w:val="none" w:sz="0" w:space="0" w:color="auto"/>
            <w:left w:val="none" w:sz="0" w:space="0" w:color="auto"/>
            <w:bottom w:val="none" w:sz="0" w:space="0" w:color="auto"/>
            <w:right w:val="none" w:sz="0" w:space="0" w:color="auto"/>
          </w:divBdr>
        </w:div>
        <w:div w:id="1249775301">
          <w:marLeft w:val="0"/>
          <w:marRight w:val="0"/>
          <w:marTop w:val="0"/>
          <w:marBottom w:val="0"/>
          <w:divBdr>
            <w:top w:val="none" w:sz="0" w:space="0" w:color="auto"/>
            <w:left w:val="none" w:sz="0" w:space="0" w:color="auto"/>
            <w:bottom w:val="none" w:sz="0" w:space="0" w:color="auto"/>
            <w:right w:val="none" w:sz="0" w:space="0" w:color="auto"/>
          </w:divBdr>
        </w:div>
        <w:div w:id="430471781">
          <w:marLeft w:val="0"/>
          <w:marRight w:val="0"/>
          <w:marTop w:val="0"/>
          <w:marBottom w:val="0"/>
          <w:divBdr>
            <w:top w:val="none" w:sz="0" w:space="0" w:color="auto"/>
            <w:left w:val="none" w:sz="0" w:space="0" w:color="auto"/>
            <w:bottom w:val="none" w:sz="0" w:space="0" w:color="auto"/>
            <w:right w:val="none" w:sz="0" w:space="0" w:color="auto"/>
          </w:divBdr>
        </w:div>
      </w:divsChild>
    </w:div>
    <w:div w:id="521358386">
      <w:bodyDiv w:val="1"/>
      <w:marLeft w:val="0"/>
      <w:marRight w:val="0"/>
      <w:marTop w:val="0"/>
      <w:marBottom w:val="0"/>
      <w:divBdr>
        <w:top w:val="none" w:sz="0" w:space="0" w:color="auto"/>
        <w:left w:val="none" w:sz="0" w:space="0" w:color="auto"/>
        <w:bottom w:val="none" w:sz="0" w:space="0" w:color="auto"/>
        <w:right w:val="none" w:sz="0" w:space="0" w:color="auto"/>
      </w:divBdr>
    </w:div>
    <w:div w:id="768158292">
      <w:bodyDiv w:val="1"/>
      <w:marLeft w:val="0"/>
      <w:marRight w:val="0"/>
      <w:marTop w:val="0"/>
      <w:marBottom w:val="0"/>
      <w:divBdr>
        <w:top w:val="none" w:sz="0" w:space="0" w:color="auto"/>
        <w:left w:val="none" w:sz="0" w:space="0" w:color="auto"/>
        <w:bottom w:val="none" w:sz="0" w:space="0" w:color="auto"/>
        <w:right w:val="none" w:sz="0" w:space="0" w:color="auto"/>
      </w:divBdr>
    </w:div>
    <w:div w:id="1314413069">
      <w:bodyDiv w:val="1"/>
      <w:marLeft w:val="0"/>
      <w:marRight w:val="0"/>
      <w:marTop w:val="0"/>
      <w:marBottom w:val="0"/>
      <w:divBdr>
        <w:top w:val="none" w:sz="0" w:space="0" w:color="auto"/>
        <w:left w:val="none" w:sz="0" w:space="0" w:color="auto"/>
        <w:bottom w:val="none" w:sz="0" w:space="0" w:color="auto"/>
        <w:right w:val="none" w:sz="0" w:space="0" w:color="auto"/>
      </w:divBdr>
      <w:divsChild>
        <w:div w:id="593395571">
          <w:marLeft w:val="0"/>
          <w:marRight w:val="0"/>
          <w:marTop w:val="0"/>
          <w:marBottom w:val="0"/>
          <w:divBdr>
            <w:top w:val="none" w:sz="0" w:space="0" w:color="auto"/>
            <w:left w:val="none" w:sz="0" w:space="0" w:color="auto"/>
            <w:bottom w:val="none" w:sz="0" w:space="0" w:color="auto"/>
            <w:right w:val="none" w:sz="0" w:space="0" w:color="auto"/>
          </w:divBdr>
        </w:div>
        <w:div w:id="2068606417">
          <w:marLeft w:val="0"/>
          <w:marRight w:val="0"/>
          <w:marTop w:val="0"/>
          <w:marBottom w:val="0"/>
          <w:divBdr>
            <w:top w:val="none" w:sz="0" w:space="0" w:color="auto"/>
            <w:left w:val="none" w:sz="0" w:space="0" w:color="auto"/>
            <w:bottom w:val="none" w:sz="0" w:space="0" w:color="auto"/>
            <w:right w:val="none" w:sz="0" w:space="0" w:color="auto"/>
          </w:divBdr>
        </w:div>
        <w:div w:id="503861766">
          <w:marLeft w:val="0"/>
          <w:marRight w:val="0"/>
          <w:marTop w:val="0"/>
          <w:marBottom w:val="0"/>
          <w:divBdr>
            <w:top w:val="none" w:sz="0" w:space="0" w:color="auto"/>
            <w:left w:val="none" w:sz="0" w:space="0" w:color="auto"/>
            <w:bottom w:val="none" w:sz="0" w:space="0" w:color="auto"/>
            <w:right w:val="none" w:sz="0" w:space="0" w:color="auto"/>
          </w:divBdr>
        </w:div>
      </w:divsChild>
    </w:div>
    <w:div w:id="1357655360">
      <w:bodyDiv w:val="1"/>
      <w:marLeft w:val="0"/>
      <w:marRight w:val="0"/>
      <w:marTop w:val="0"/>
      <w:marBottom w:val="0"/>
      <w:divBdr>
        <w:top w:val="none" w:sz="0" w:space="0" w:color="auto"/>
        <w:left w:val="none" w:sz="0" w:space="0" w:color="auto"/>
        <w:bottom w:val="none" w:sz="0" w:space="0" w:color="auto"/>
        <w:right w:val="none" w:sz="0" w:space="0" w:color="auto"/>
      </w:divBdr>
      <w:divsChild>
        <w:div w:id="2066292347">
          <w:marLeft w:val="0"/>
          <w:marRight w:val="0"/>
          <w:marTop w:val="0"/>
          <w:marBottom w:val="0"/>
          <w:divBdr>
            <w:top w:val="none" w:sz="0" w:space="0" w:color="auto"/>
            <w:left w:val="none" w:sz="0" w:space="0" w:color="auto"/>
            <w:bottom w:val="none" w:sz="0" w:space="0" w:color="auto"/>
            <w:right w:val="none" w:sz="0" w:space="0" w:color="auto"/>
          </w:divBdr>
        </w:div>
        <w:div w:id="1812363123">
          <w:marLeft w:val="0"/>
          <w:marRight w:val="0"/>
          <w:marTop w:val="0"/>
          <w:marBottom w:val="0"/>
          <w:divBdr>
            <w:top w:val="none" w:sz="0" w:space="0" w:color="auto"/>
            <w:left w:val="none" w:sz="0" w:space="0" w:color="auto"/>
            <w:bottom w:val="none" w:sz="0" w:space="0" w:color="auto"/>
            <w:right w:val="none" w:sz="0" w:space="0" w:color="auto"/>
          </w:divBdr>
        </w:div>
        <w:div w:id="420764801">
          <w:marLeft w:val="0"/>
          <w:marRight w:val="0"/>
          <w:marTop w:val="0"/>
          <w:marBottom w:val="0"/>
          <w:divBdr>
            <w:top w:val="none" w:sz="0" w:space="0" w:color="auto"/>
            <w:left w:val="none" w:sz="0" w:space="0" w:color="auto"/>
            <w:bottom w:val="none" w:sz="0" w:space="0" w:color="auto"/>
            <w:right w:val="none" w:sz="0" w:space="0" w:color="auto"/>
          </w:divBdr>
        </w:div>
        <w:div w:id="1627470499">
          <w:marLeft w:val="0"/>
          <w:marRight w:val="0"/>
          <w:marTop w:val="0"/>
          <w:marBottom w:val="0"/>
          <w:divBdr>
            <w:top w:val="none" w:sz="0" w:space="0" w:color="auto"/>
            <w:left w:val="none" w:sz="0" w:space="0" w:color="auto"/>
            <w:bottom w:val="none" w:sz="0" w:space="0" w:color="auto"/>
            <w:right w:val="none" w:sz="0" w:space="0" w:color="auto"/>
          </w:divBdr>
        </w:div>
        <w:div w:id="345714179">
          <w:marLeft w:val="0"/>
          <w:marRight w:val="0"/>
          <w:marTop w:val="0"/>
          <w:marBottom w:val="0"/>
          <w:divBdr>
            <w:top w:val="none" w:sz="0" w:space="0" w:color="auto"/>
            <w:left w:val="none" w:sz="0" w:space="0" w:color="auto"/>
            <w:bottom w:val="none" w:sz="0" w:space="0" w:color="auto"/>
            <w:right w:val="none" w:sz="0" w:space="0" w:color="auto"/>
          </w:divBdr>
          <w:divsChild>
            <w:div w:id="1121651436">
              <w:marLeft w:val="0"/>
              <w:marRight w:val="0"/>
              <w:marTop w:val="0"/>
              <w:marBottom w:val="0"/>
              <w:divBdr>
                <w:top w:val="none" w:sz="0" w:space="0" w:color="auto"/>
                <w:left w:val="none" w:sz="0" w:space="0" w:color="auto"/>
                <w:bottom w:val="none" w:sz="0" w:space="0" w:color="auto"/>
                <w:right w:val="none" w:sz="0" w:space="0" w:color="auto"/>
              </w:divBdr>
              <w:divsChild>
                <w:div w:id="4769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2821">
      <w:bodyDiv w:val="1"/>
      <w:marLeft w:val="0"/>
      <w:marRight w:val="0"/>
      <w:marTop w:val="0"/>
      <w:marBottom w:val="0"/>
      <w:divBdr>
        <w:top w:val="none" w:sz="0" w:space="0" w:color="auto"/>
        <w:left w:val="none" w:sz="0" w:space="0" w:color="auto"/>
        <w:bottom w:val="none" w:sz="0" w:space="0" w:color="auto"/>
        <w:right w:val="none" w:sz="0" w:space="0" w:color="auto"/>
      </w:divBdr>
      <w:divsChild>
        <w:div w:id="1323267639">
          <w:marLeft w:val="0"/>
          <w:marRight w:val="0"/>
          <w:marTop w:val="0"/>
          <w:marBottom w:val="0"/>
          <w:divBdr>
            <w:top w:val="none" w:sz="0" w:space="0" w:color="auto"/>
            <w:left w:val="none" w:sz="0" w:space="0" w:color="auto"/>
            <w:bottom w:val="none" w:sz="0" w:space="0" w:color="auto"/>
            <w:right w:val="none" w:sz="0" w:space="0" w:color="auto"/>
          </w:divBdr>
          <w:divsChild>
            <w:div w:id="179928213">
              <w:marLeft w:val="0"/>
              <w:marRight w:val="0"/>
              <w:marTop w:val="0"/>
              <w:marBottom w:val="0"/>
              <w:divBdr>
                <w:top w:val="none" w:sz="0" w:space="0" w:color="auto"/>
                <w:left w:val="none" w:sz="0" w:space="0" w:color="auto"/>
                <w:bottom w:val="none" w:sz="0" w:space="0" w:color="auto"/>
                <w:right w:val="none" w:sz="0" w:space="0" w:color="auto"/>
              </w:divBdr>
              <w:divsChild>
                <w:div w:id="955141848">
                  <w:marLeft w:val="0"/>
                  <w:marRight w:val="0"/>
                  <w:marTop w:val="0"/>
                  <w:marBottom w:val="0"/>
                  <w:divBdr>
                    <w:top w:val="none" w:sz="0" w:space="0" w:color="auto"/>
                    <w:left w:val="none" w:sz="0" w:space="0" w:color="auto"/>
                    <w:bottom w:val="none" w:sz="0" w:space="0" w:color="auto"/>
                    <w:right w:val="none" w:sz="0" w:space="0" w:color="auto"/>
                  </w:divBdr>
                </w:div>
                <w:div w:id="1667441029">
                  <w:marLeft w:val="0"/>
                  <w:marRight w:val="0"/>
                  <w:marTop w:val="0"/>
                  <w:marBottom w:val="0"/>
                  <w:divBdr>
                    <w:top w:val="none" w:sz="0" w:space="0" w:color="auto"/>
                    <w:left w:val="none" w:sz="0" w:space="0" w:color="auto"/>
                    <w:bottom w:val="none" w:sz="0" w:space="0" w:color="auto"/>
                    <w:right w:val="none" w:sz="0" w:space="0" w:color="auto"/>
                  </w:divBdr>
                </w:div>
              </w:divsChild>
            </w:div>
            <w:div w:id="5598380">
              <w:marLeft w:val="0"/>
              <w:marRight w:val="0"/>
              <w:marTop w:val="0"/>
              <w:marBottom w:val="0"/>
              <w:divBdr>
                <w:top w:val="none" w:sz="0" w:space="0" w:color="auto"/>
                <w:left w:val="none" w:sz="0" w:space="0" w:color="auto"/>
                <w:bottom w:val="none" w:sz="0" w:space="0" w:color="auto"/>
                <w:right w:val="none" w:sz="0" w:space="0" w:color="auto"/>
              </w:divBdr>
              <w:divsChild>
                <w:div w:id="2126734416">
                  <w:marLeft w:val="0"/>
                  <w:marRight w:val="0"/>
                  <w:marTop w:val="0"/>
                  <w:marBottom w:val="0"/>
                  <w:divBdr>
                    <w:top w:val="none" w:sz="0" w:space="0" w:color="auto"/>
                    <w:left w:val="none" w:sz="0" w:space="0" w:color="auto"/>
                    <w:bottom w:val="none" w:sz="0" w:space="0" w:color="auto"/>
                    <w:right w:val="none" w:sz="0" w:space="0" w:color="auto"/>
                  </w:divBdr>
                </w:div>
              </w:divsChild>
            </w:div>
            <w:div w:id="1246114651">
              <w:marLeft w:val="0"/>
              <w:marRight w:val="0"/>
              <w:marTop w:val="0"/>
              <w:marBottom w:val="0"/>
              <w:divBdr>
                <w:top w:val="none" w:sz="0" w:space="0" w:color="auto"/>
                <w:left w:val="none" w:sz="0" w:space="0" w:color="auto"/>
                <w:bottom w:val="none" w:sz="0" w:space="0" w:color="auto"/>
                <w:right w:val="none" w:sz="0" w:space="0" w:color="auto"/>
              </w:divBdr>
              <w:divsChild>
                <w:div w:id="4491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3729">
          <w:marLeft w:val="0"/>
          <w:marRight w:val="0"/>
          <w:marTop w:val="0"/>
          <w:marBottom w:val="0"/>
          <w:divBdr>
            <w:top w:val="none" w:sz="0" w:space="0" w:color="auto"/>
            <w:left w:val="none" w:sz="0" w:space="0" w:color="auto"/>
            <w:bottom w:val="none" w:sz="0" w:space="0" w:color="auto"/>
            <w:right w:val="none" w:sz="0" w:space="0" w:color="auto"/>
          </w:divBdr>
          <w:divsChild>
            <w:div w:id="1908222665">
              <w:marLeft w:val="0"/>
              <w:marRight w:val="0"/>
              <w:marTop w:val="0"/>
              <w:marBottom w:val="0"/>
              <w:divBdr>
                <w:top w:val="none" w:sz="0" w:space="0" w:color="auto"/>
                <w:left w:val="none" w:sz="0" w:space="0" w:color="auto"/>
                <w:bottom w:val="none" w:sz="0" w:space="0" w:color="auto"/>
                <w:right w:val="none" w:sz="0" w:space="0" w:color="auto"/>
              </w:divBdr>
              <w:divsChild>
                <w:div w:id="1437366780">
                  <w:marLeft w:val="0"/>
                  <w:marRight w:val="0"/>
                  <w:marTop w:val="0"/>
                  <w:marBottom w:val="0"/>
                  <w:divBdr>
                    <w:top w:val="none" w:sz="0" w:space="0" w:color="auto"/>
                    <w:left w:val="none" w:sz="0" w:space="0" w:color="auto"/>
                    <w:bottom w:val="none" w:sz="0" w:space="0" w:color="auto"/>
                    <w:right w:val="none" w:sz="0" w:space="0" w:color="auto"/>
                  </w:divBdr>
                </w:div>
              </w:divsChild>
            </w:div>
            <w:div w:id="908003268">
              <w:marLeft w:val="0"/>
              <w:marRight w:val="0"/>
              <w:marTop w:val="0"/>
              <w:marBottom w:val="0"/>
              <w:divBdr>
                <w:top w:val="none" w:sz="0" w:space="0" w:color="auto"/>
                <w:left w:val="none" w:sz="0" w:space="0" w:color="auto"/>
                <w:bottom w:val="none" w:sz="0" w:space="0" w:color="auto"/>
                <w:right w:val="none" w:sz="0" w:space="0" w:color="auto"/>
              </w:divBdr>
              <w:divsChild>
                <w:div w:id="1950040645">
                  <w:marLeft w:val="0"/>
                  <w:marRight w:val="0"/>
                  <w:marTop w:val="0"/>
                  <w:marBottom w:val="0"/>
                  <w:divBdr>
                    <w:top w:val="none" w:sz="0" w:space="0" w:color="auto"/>
                    <w:left w:val="none" w:sz="0" w:space="0" w:color="auto"/>
                    <w:bottom w:val="none" w:sz="0" w:space="0" w:color="auto"/>
                    <w:right w:val="none" w:sz="0" w:space="0" w:color="auto"/>
                  </w:divBdr>
                </w:div>
                <w:div w:id="19525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327">
          <w:marLeft w:val="0"/>
          <w:marRight w:val="0"/>
          <w:marTop w:val="0"/>
          <w:marBottom w:val="0"/>
          <w:divBdr>
            <w:top w:val="none" w:sz="0" w:space="0" w:color="auto"/>
            <w:left w:val="none" w:sz="0" w:space="0" w:color="auto"/>
            <w:bottom w:val="none" w:sz="0" w:space="0" w:color="auto"/>
            <w:right w:val="none" w:sz="0" w:space="0" w:color="auto"/>
          </w:divBdr>
          <w:divsChild>
            <w:div w:id="109326760">
              <w:marLeft w:val="0"/>
              <w:marRight w:val="0"/>
              <w:marTop w:val="0"/>
              <w:marBottom w:val="0"/>
              <w:divBdr>
                <w:top w:val="none" w:sz="0" w:space="0" w:color="auto"/>
                <w:left w:val="none" w:sz="0" w:space="0" w:color="auto"/>
                <w:bottom w:val="none" w:sz="0" w:space="0" w:color="auto"/>
                <w:right w:val="none" w:sz="0" w:space="0" w:color="auto"/>
              </w:divBdr>
              <w:divsChild>
                <w:div w:id="750086468">
                  <w:marLeft w:val="0"/>
                  <w:marRight w:val="0"/>
                  <w:marTop w:val="0"/>
                  <w:marBottom w:val="0"/>
                  <w:divBdr>
                    <w:top w:val="none" w:sz="0" w:space="0" w:color="auto"/>
                    <w:left w:val="none" w:sz="0" w:space="0" w:color="auto"/>
                    <w:bottom w:val="none" w:sz="0" w:space="0" w:color="auto"/>
                    <w:right w:val="none" w:sz="0" w:space="0" w:color="auto"/>
                  </w:divBdr>
                </w:div>
              </w:divsChild>
            </w:div>
            <w:div w:id="1769234412">
              <w:marLeft w:val="0"/>
              <w:marRight w:val="0"/>
              <w:marTop w:val="0"/>
              <w:marBottom w:val="0"/>
              <w:divBdr>
                <w:top w:val="none" w:sz="0" w:space="0" w:color="auto"/>
                <w:left w:val="none" w:sz="0" w:space="0" w:color="auto"/>
                <w:bottom w:val="none" w:sz="0" w:space="0" w:color="auto"/>
                <w:right w:val="none" w:sz="0" w:space="0" w:color="auto"/>
              </w:divBdr>
              <w:divsChild>
                <w:div w:id="594288121">
                  <w:marLeft w:val="0"/>
                  <w:marRight w:val="0"/>
                  <w:marTop w:val="0"/>
                  <w:marBottom w:val="0"/>
                  <w:divBdr>
                    <w:top w:val="none" w:sz="0" w:space="0" w:color="auto"/>
                    <w:left w:val="none" w:sz="0" w:space="0" w:color="auto"/>
                    <w:bottom w:val="none" w:sz="0" w:space="0" w:color="auto"/>
                    <w:right w:val="none" w:sz="0" w:space="0" w:color="auto"/>
                  </w:divBdr>
                </w:div>
                <w:div w:id="17572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2</cp:revision>
  <dcterms:created xsi:type="dcterms:W3CDTF">2022-08-12T12:23:00Z</dcterms:created>
  <dcterms:modified xsi:type="dcterms:W3CDTF">2022-08-12T12:23:00Z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2022-07-11T08:07:24Z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d74c74d0-e3d9-4c4b-9855-f5e3913c3fdc</vt:lpwstr>
  </property>
  <property fmtid="{D5CDD505-2E9C-101B-9397-08002B2CF9AE}" pid="8" name="MSIP_Label_6a2630e2-1ac5-455e-8217-0156b1936a76_ContentBits">
    <vt:lpwstr>0</vt:lpwstr>
  </property>
</Properties>
</file>